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6451B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451B7" w:rsidRDefault="00A91CBE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51B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451B7" w:rsidRDefault="00A91CBE">
            <w:pPr>
              <w:pStyle w:val="ConsPlusTitlePage0"/>
              <w:jc w:val="center"/>
            </w:pPr>
            <w:r>
              <w:rPr>
                <w:sz w:val="48"/>
              </w:rPr>
              <w:t>Приказ Ростехнадзора от 26.11.2020 N 459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Административного регламента Федеральной службы по экологическому, технологическому и атомному надзору предоставления государственной услуги по организации проведения аттестации по вопросам промышленной безопасности, по вопросам безопасност</w:t>
            </w:r>
            <w:r>
              <w:rPr>
                <w:sz w:val="48"/>
              </w:rPr>
              <w:t>и гидротехнических сооружений, безопасности в сфере электроэнергетики"</w:t>
            </w:r>
            <w:r>
              <w:rPr>
                <w:sz w:val="48"/>
              </w:rPr>
              <w:br/>
              <w:t>(Зарегистрировано в Минюсте России 15.06.2021 N 63872)</w:t>
            </w:r>
          </w:p>
        </w:tc>
      </w:tr>
      <w:tr w:rsidR="006451B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451B7" w:rsidRDefault="00A91CB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13.08.2025</w:t>
            </w:r>
            <w:r>
              <w:rPr>
                <w:sz w:val="28"/>
              </w:rPr>
              <w:br/>
              <w:t> </w:t>
            </w:r>
          </w:p>
        </w:tc>
      </w:tr>
    </w:tbl>
    <w:p w:rsidR="006451B7" w:rsidRDefault="006451B7">
      <w:pPr>
        <w:pStyle w:val="ConsPlusNormal0"/>
        <w:sectPr w:rsidR="006451B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451B7" w:rsidRDefault="006451B7">
      <w:pPr>
        <w:pStyle w:val="ConsPlusNormal0"/>
        <w:jc w:val="both"/>
        <w:outlineLvl w:val="0"/>
      </w:pPr>
    </w:p>
    <w:p w:rsidR="006451B7" w:rsidRDefault="00A91CBE">
      <w:pPr>
        <w:pStyle w:val="ConsPlusNormal0"/>
        <w:outlineLvl w:val="0"/>
      </w:pPr>
      <w:r>
        <w:t>Зарегистрировано в Минюсте России 15 июня 2021 г. N 63872</w:t>
      </w:r>
    </w:p>
    <w:p w:rsidR="006451B7" w:rsidRDefault="006451B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Title0"/>
        <w:jc w:val="center"/>
      </w:pPr>
      <w:r>
        <w:t>ФЕДЕРАЛЬНАЯ СЛУЖБА ПО ЭКОЛОГИЧЕСКОМУ, ТЕХНОЛОГИЧЕСКОМУ</w:t>
      </w:r>
    </w:p>
    <w:p w:rsidR="006451B7" w:rsidRDefault="00A91CBE">
      <w:pPr>
        <w:pStyle w:val="ConsPlusTitle0"/>
        <w:jc w:val="center"/>
      </w:pPr>
      <w:r>
        <w:t>И АТОМНОМУ НАДЗОРУ</w:t>
      </w:r>
    </w:p>
    <w:p w:rsidR="006451B7" w:rsidRDefault="006451B7">
      <w:pPr>
        <w:pStyle w:val="ConsPlusTitle0"/>
        <w:jc w:val="center"/>
      </w:pPr>
    </w:p>
    <w:p w:rsidR="006451B7" w:rsidRDefault="00A91CBE">
      <w:pPr>
        <w:pStyle w:val="ConsPlusTitle0"/>
        <w:jc w:val="center"/>
      </w:pPr>
      <w:r>
        <w:t>ПРИКАЗ</w:t>
      </w:r>
    </w:p>
    <w:p w:rsidR="006451B7" w:rsidRDefault="00A91CBE">
      <w:pPr>
        <w:pStyle w:val="ConsPlusTitle0"/>
        <w:jc w:val="center"/>
      </w:pPr>
      <w:r>
        <w:t>от 26 ноября 2020 г. N 459</w:t>
      </w:r>
    </w:p>
    <w:p w:rsidR="006451B7" w:rsidRDefault="006451B7">
      <w:pPr>
        <w:pStyle w:val="ConsPlusTitle0"/>
        <w:jc w:val="center"/>
      </w:pPr>
    </w:p>
    <w:p w:rsidR="006451B7" w:rsidRDefault="00A91CBE">
      <w:pPr>
        <w:pStyle w:val="ConsPlusTitle0"/>
        <w:jc w:val="center"/>
      </w:pPr>
      <w:r>
        <w:t>ОБ УТВЕРЖДЕНИИ АДМИНИСТРАТИВНОГО РЕГЛАМЕНТА</w:t>
      </w:r>
    </w:p>
    <w:p w:rsidR="006451B7" w:rsidRDefault="00A91CBE">
      <w:pPr>
        <w:pStyle w:val="ConsPlusTitle0"/>
        <w:jc w:val="center"/>
      </w:pPr>
      <w:r>
        <w:t>ФЕДЕРАЛЬНОЙ СЛУЖБЫ ПО ЭКОЛОГИЧЕСКОМУ, ТЕХНОЛОГИЧЕСКОМУ</w:t>
      </w:r>
    </w:p>
    <w:p w:rsidR="006451B7" w:rsidRDefault="00A91CBE">
      <w:pPr>
        <w:pStyle w:val="ConsPlusTitle0"/>
        <w:jc w:val="center"/>
      </w:pPr>
      <w:r>
        <w:t>И АТОМНОМУ НАДЗОРУ ПРЕДОСТАВЛЕНИЯ ГОСУДАРСТВЕННОЙ УСЛУГИ</w:t>
      </w:r>
    </w:p>
    <w:p w:rsidR="006451B7" w:rsidRDefault="00A91CBE">
      <w:pPr>
        <w:pStyle w:val="ConsPlusTitle0"/>
        <w:jc w:val="center"/>
      </w:pPr>
      <w:r>
        <w:t>ПО ОРГАНИЗАЦИИ ПРОВЕДЕНИЯ АТТЕСТАЦИИ ПО ВОПРОСАМ</w:t>
      </w:r>
    </w:p>
    <w:p w:rsidR="006451B7" w:rsidRDefault="00A91CBE">
      <w:pPr>
        <w:pStyle w:val="ConsPlusTitle0"/>
        <w:jc w:val="center"/>
      </w:pPr>
      <w:r>
        <w:t>ПРОМЫШЛЕННОЙ БЕЗОПАСНОСТИ, ПО ВОПРОСАМ БЕЗОПАСНОСТИ</w:t>
      </w:r>
    </w:p>
    <w:p w:rsidR="006451B7" w:rsidRDefault="00A91CBE">
      <w:pPr>
        <w:pStyle w:val="ConsPlusTitle0"/>
        <w:jc w:val="center"/>
      </w:pPr>
      <w:r>
        <w:t>ГИДРОТЕХНИЧЕСКИХ СООРУЖЕНИЙ, БЕЗОПАСНОСТИ</w:t>
      </w:r>
    </w:p>
    <w:p w:rsidR="006451B7" w:rsidRDefault="00A91CBE">
      <w:pPr>
        <w:pStyle w:val="ConsPlusTitle0"/>
        <w:jc w:val="center"/>
      </w:pPr>
      <w:r>
        <w:t>В СФЕРЕ ЭЛЕКТРОЭНЕРГЕТИКИ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r>
        <w:t xml:space="preserve">В соответствии со </w:t>
      </w:r>
      <w:hyperlink r:id="rId9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3.2025) {КонсультантПлюс}">
        <w:r>
          <w:rPr>
            <w:color w:val="0000FF"/>
          </w:rPr>
          <w:t>статьей 14.1</w:t>
        </w:r>
      </w:hyperlink>
      <w:r>
        <w:t xml:space="preserve"> Фед</w:t>
      </w:r>
      <w:r>
        <w:t xml:space="preserve">ерального закона от 21 июля 1997 г. N 116-ФЗ "О промышленной безопасности опасных производственных объектов" (Собрание законодательства Российской Федерации, 1997, N 30, ст. 3588, 2018, N 31, ст. 4860), </w:t>
      </w:r>
      <w:hyperlink r:id="rId10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<w:r>
          <w:rPr>
            <w:color w:val="0000FF"/>
          </w:rPr>
          <w:t>статьей 9.1</w:t>
        </w:r>
      </w:hyperlink>
      <w:r>
        <w:t xml:space="preserve"> Федераль</w:t>
      </w:r>
      <w:r>
        <w:t xml:space="preserve">ного закона от 21 июля 1997 г. N 117-ФЗ "О безопасности гидротехнических сооружений" (Собрание законодательства Российской Федерации, 1997, N 30, ст. 3589, 2018, N 31, ст. 4860), </w:t>
      </w:r>
      <w:hyperlink r:id="rId11" w:tooltip="Федеральный закон от 26.03.2003 N 35-ФЗ (ред. от 25.10.2024) &quot;Об электроэнергетике&quot; (с изм. и доп., вступ. в силу с 01.03.2025) {КонсультантПлюс}">
        <w:r>
          <w:rPr>
            <w:color w:val="0000FF"/>
          </w:rPr>
          <w:t>статьей 28.1</w:t>
        </w:r>
      </w:hyperlink>
      <w:r>
        <w:t xml:space="preserve"> Федерального закона от 26 марта 2003 г. N 35-ФЗ "Об эл</w:t>
      </w:r>
      <w:r>
        <w:t xml:space="preserve">ектроэнергетике" (Собрание законодательства Российской Федерации, 2003, N 13, ст. 1177, 2020, N 31, ст. 5040), </w:t>
      </w:r>
      <w:hyperlink r:id="rId12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 статьи 13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</w:t>
      </w:r>
      <w:r>
        <w:t xml:space="preserve">слуг" (Собрание законодательства Российской Федерации, 2010, N 31, ст. 4179; 2020, N 31, ст. 5027), </w:t>
      </w:r>
      <w:hyperlink r:id="rId13" w:tooltip="Постановление Правительства РФ от 16.05.2011 N 373 (ред. от 20.07.2021) &quot;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&quot; (вместе с &quot;П">
        <w:r>
          <w:rPr>
            <w:color w:val="0000FF"/>
          </w:rPr>
          <w:t>пунктом 2</w:t>
        </w:r>
      </w:hyperlink>
      <w:r>
        <w:t xml:space="preserve"> Правил разработки и </w:t>
      </w:r>
      <w:r>
        <w:t>утверждения административных регламентов предоставления государственных услуг, утвержденных постановлением Правительства Российской Федерации от 16 мая 2011 г. N 373 (Собрание законодательства Российской Федерации, 2011, N 22, ст. 3169; 2018, N 46, ст. 705</w:t>
      </w:r>
      <w:r>
        <w:t xml:space="preserve">0), </w:t>
      </w:r>
      <w:hyperlink r:id="rId14" w:tooltip="Постановление Правительства РФ от 25.10.2019 N 1365 (ред. от 13.01.2023) &quot;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&quot; {КонсультантПлюс}">
        <w:r>
          <w:rPr>
            <w:color w:val="0000FF"/>
          </w:rPr>
          <w:t>подпунктом "а" пункта 12</w:t>
        </w:r>
      </w:hyperlink>
      <w:r>
        <w:t xml:space="preserve"> Положения об аттестации в области промышленной безопасности, по вопросам безопасности гидротехнических соору</w:t>
      </w:r>
      <w:r>
        <w:t>жений, безопасности в сфере электроэнергетики, утвержденного постановлением Правительства Российской Федерации от 25 октября 2019 г. N 1365 (Собрание законодательства Российской Федерации, 2019, N 44, ст. 6204), приказываю: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Утвердить прилагаемый Администра</w:t>
      </w:r>
      <w:r>
        <w:t xml:space="preserve">тивный </w:t>
      </w:r>
      <w:hyperlink w:anchor="P34" w:tooltip="АДМИНИСТРАТИВНЫЙ РЕГЛАМЕНТ">
        <w:r>
          <w:rPr>
            <w:color w:val="0000FF"/>
          </w:rPr>
          <w:t>регламент</w:t>
        </w:r>
      </w:hyperlink>
      <w:r>
        <w:t xml:space="preserve"> Федеральной службы по экологическому, технологическому и атомному надзору предоставления государственной услуги по организации проведения аттестации по вопросам промышленной безопас</w:t>
      </w:r>
      <w:r>
        <w:t>ности, по вопросам безопасности гидротехнических сооружений, безопасности в сфере электроэнергетики.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jc w:val="right"/>
      </w:pPr>
      <w:r>
        <w:t>Руководитель</w:t>
      </w:r>
    </w:p>
    <w:p w:rsidR="006451B7" w:rsidRDefault="00A91CBE">
      <w:pPr>
        <w:pStyle w:val="ConsPlusNormal0"/>
        <w:jc w:val="right"/>
      </w:pPr>
      <w:r>
        <w:t>А.В.АЛЕШИН</w:t>
      </w:r>
    </w:p>
    <w:p w:rsidR="006451B7" w:rsidRDefault="006451B7">
      <w:pPr>
        <w:pStyle w:val="ConsPlusNormal0"/>
        <w:jc w:val="both"/>
      </w:pPr>
    </w:p>
    <w:p w:rsidR="006451B7" w:rsidRDefault="006451B7">
      <w:pPr>
        <w:pStyle w:val="ConsPlusNormal0"/>
        <w:jc w:val="both"/>
      </w:pPr>
    </w:p>
    <w:p w:rsidR="006451B7" w:rsidRDefault="006451B7">
      <w:pPr>
        <w:pStyle w:val="ConsPlusNormal0"/>
        <w:jc w:val="both"/>
      </w:pPr>
    </w:p>
    <w:p w:rsidR="006451B7" w:rsidRDefault="006451B7">
      <w:pPr>
        <w:pStyle w:val="ConsPlusNormal0"/>
        <w:jc w:val="both"/>
      </w:pP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jc w:val="right"/>
        <w:outlineLvl w:val="0"/>
      </w:pPr>
      <w:r>
        <w:t>Утвержден</w:t>
      </w:r>
    </w:p>
    <w:p w:rsidR="006451B7" w:rsidRDefault="00A91CBE">
      <w:pPr>
        <w:pStyle w:val="ConsPlusNormal0"/>
        <w:jc w:val="right"/>
      </w:pPr>
      <w:r>
        <w:t>приказом Федеральной службы</w:t>
      </w:r>
    </w:p>
    <w:p w:rsidR="006451B7" w:rsidRDefault="00A91CBE">
      <w:pPr>
        <w:pStyle w:val="ConsPlusNormal0"/>
        <w:jc w:val="right"/>
      </w:pPr>
      <w:r>
        <w:t>по экологическому, технологическому</w:t>
      </w:r>
    </w:p>
    <w:p w:rsidR="006451B7" w:rsidRDefault="00A91CBE">
      <w:pPr>
        <w:pStyle w:val="ConsPlusNormal0"/>
        <w:jc w:val="right"/>
      </w:pPr>
      <w:r>
        <w:t>и атомному надзору</w:t>
      </w:r>
    </w:p>
    <w:p w:rsidR="006451B7" w:rsidRDefault="00A91CBE">
      <w:pPr>
        <w:pStyle w:val="ConsPlusNormal0"/>
        <w:jc w:val="right"/>
      </w:pPr>
      <w:r>
        <w:t>от 26 ноября 2020 г. N 459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Title0"/>
        <w:jc w:val="center"/>
      </w:pPr>
      <w:bookmarkStart w:id="1" w:name="P34"/>
      <w:bookmarkEnd w:id="1"/>
      <w:r>
        <w:t>АДМИНИСТРАТИВНЫЙ РЕГЛАМЕНТ</w:t>
      </w:r>
    </w:p>
    <w:p w:rsidR="006451B7" w:rsidRDefault="00A91CBE">
      <w:pPr>
        <w:pStyle w:val="ConsPlusTitle0"/>
        <w:jc w:val="center"/>
      </w:pPr>
      <w:r>
        <w:t>ФЕДЕРАЛЬНОЙ СЛУЖБЫ ПО ЭКОЛОГИЧЕСКОМУ, ТЕХНОЛОГИЧЕСКОМУ</w:t>
      </w:r>
    </w:p>
    <w:p w:rsidR="006451B7" w:rsidRDefault="00A91CBE">
      <w:pPr>
        <w:pStyle w:val="ConsPlusTitle0"/>
        <w:jc w:val="center"/>
      </w:pPr>
      <w:r>
        <w:t>И АТОМНОМУ НАДЗОРУ ПРЕДОСТАВЛЕНИЯ ГОСУДАРСТВЕННОЙ УСЛУГИ</w:t>
      </w:r>
    </w:p>
    <w:p w:rsidR="006451B7" w:rsidRDefault="00A91CBE">
      <w:pPr>
        <w:pStyle w:val="ConsPlusTitle0"/>
        <w:jc w:val="center"/>
      </w:pPr>
      <w:r>
        <w:t>ПО ОРГАНИЗАЦИИ ПРОВЕДЕНИЯ АТТЕСТАЦИИ ПО ВОПРОСАМ</w:t>
      </w:r>
    </w:p>
    <w:p w:rsidR="006451B7" w:rsidRDefault="00A91CBE">
      <w:pPr>
        <w:pStyle w:val="ConsPlusTitle0"/>
        <w:jc w:val="center"/>
      </w:pPr>
      <w:r>
        <w:t>ПРОМЫШЛЕННОЙ БЕЗОПАСНОСТИ, ПО ВОПРОСАМ БЕЗОПАСНОСТИ</w:t>
      </w:r>
    </w:p>
    <w:p w:rsidR="006451B7" w:rsidRDefault="00A91CBE">
      <w:pPr>
        <w:pStyle w:val="ConsPlusTitle0"/>
        <w:jc w:val="center"/>
      </w:pPr>
      <w:r>
        <w:t>ГИДРОТЕХНИЧЕСКИХ СООРУЖЕНИЙ, БЕЗОПАСНОСТИ</w:t>
      </w:r>
    </w:p>
    <w:p w:rsidR="006451B7" w:rsidRDefault="00A91CBE">
      <w:pPr>
        <w:pStyle w:val="ConsPlusTitle0"/>
        <w:jc w:val="center"/>
      </w:pPr>
      <w:r>
        <w:t>В СФЕРЕ ЭЛЕКТРОЭНЕРГЕТИКИ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Title0"/>
        <w:jc w:val="center"/>
        <w:outlineLvl w:val="1"/>
      </w:pPr>
      <w:r>
        <w:t>I. Общие положения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Title0"/>
        <w:jc w:val="center"/>
        <w:outlineLvl w:val="2"/>
      </w:pPr>
      <w:r>
        <w:t>Предмет регулирования регламента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r>
        <w:t>1. Административный регламент Федеральной службы по экологическому, технологическому и атомному надзору предоставления государственно</w:t>
      </w:r>
      <w:r>
        <w:t>й услуги по организации проведения аттестации по вопросам промышленной безопасности, по вопросам безопасности гидротехнических сооружений, безопасности в сфере электроэнергетики (далее - Административный регламент) определяет порядок, сроки и последователь</w:t>
      </w:r>
      <w:r>
        <w:t>ность административных процедур (действий) Ростехнадзора и его территориальных органов при предоставлении государственной услуги по организации проведения аттестации по вопросам промышленной безопасности, по вопросам безопасности гидротехнических сооружени</w:t>
      </w:r>
      <w:r>
        <w:t>й, безопасности в сфере электроэнергетики (далее - государственная услуга), порядок взаимодействия должностных лиц Ростехнадзора (его территориальных органов) с заявителями при предоставлении государственной услуги.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2. Предметом регулирования Административ</w:t>
      </w:r>
      <w:r>
        <w:t>ного регламента являются отношения, возникающие между Ростехнадзором (его территориальным органом) и юридическими лицами (индивидуальными предпринимателями) при предоставлении государственной услуги.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Title0"/>
        <w:jc w:val="center"/>
        <w:outlineLvl w:val="2"/>
      </w:pPr>
      <w:r>
        <w:t>Круг заявителей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r>
        <w:t>3. Заявителями при предоставлении госу</w:t>
      </w:r>
      <w:r>
        <w:t xml:space="preserve">дарственной услуги являются юридические лица и индивидуальные предприниматели (их уполномоченные представители), работники которых подлежат аттестации в территориальных аттестационных комиссиях в соответствии с </w:t>
      </w:r>
      <w:hyperlink r:id="rId15" w:tooltip="Постановление Правительства РФ от 25.10.2019 N 1365 (ред. от 13.01.2023) &quot;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&quot; {КонсультантПлюс}">
        <w:r>
          <w:rPr>
            <w:color w:val="0000FF"/>
          </w:rPr>
          <w:t>пунктом 5</w:t>
        </w:r>
      </w:hyperlink>
      <w:r>
        <w:t xml:space="preserve">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</w:t>
      </w:r>
      <w:r>
        <w:t>тановлением Правительства Российской Федерации от 25 октября 2019 г. N 1365 (Собрание законодательства Российской Федерации, 2019, N 44, ст. 6204) (далее - Положение об аттестации в области промышленной безопасности, по вопросам безопасности гидротехническ</w:t>
      </w:r>
      <w:r>
        <w:t>их сооружений, безопасности в сфере электроэнергетики).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Title0"/>
        <w:jc w:val="center"/>
        <w:outlineLvl w:val="2"/>
      </w:pPr>
      <w:r>
        <w:lastRenderedPageBreak/>
        <w:t>Требования к порядку информирования о предоставлении</w:t>
      </w:r>
    </w:p>
    <w:p w:rsidR="006451B7" w:rsidRDefault="00A91CBE">
      <w:pPr>
        <w:pStyle w:val="ConsPlusTitle0"/>
        <w:jc w:val="center"/>
      </w:pPr>
      <w:r>
        <w:t>государственной услуги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r>
        <w:t>4. Информирование о порядке предоставления государственной услуги осуществляется: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 xml:space="preserve">1) на официальном сайте Ростехнадзора и </w:t>
      </w:r>
      <w:r>
        <w:t>его территориальных органов в информационно-телекоммуникационной сети "Интернет" (далее - официальный сайт Ростехнадзора, сеть "Интернет" соответственно);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2) на информационных стендах в помещениях Ростехнадзора и его территориальных органов;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3) по справочн</w:t>
      </w:r>
      <w:r>
        <w:t>ым телефонам;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4) в федеральной государственной информационной системе "Единый портал государственных и муниципальных услуг (функций)" &lt;1&gt; (далее - ЕПГУ);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6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Положение</w:t>
        </w:r>
      </w:hyperlink>
      <w:r>
        <w:t xml:space="preserve"> о федеральной государственной информационной системе "Единый портал государственных и муниципальных услуг (функций)", у</w:t>
      </w:r>
      <w:r>
        <w:t xml:space="preserve">твержденное постановлением Правительства Российской Федерации от 24 октября 2011 г. N 861 (Собрание законодательства Российской Федерации, 2011, N 44, ст. 6274; официальный интернет-портал правовой информации </w:t>
      </w:r>
      <w:hyperlink r:id="rId17">
        <w:r>
          <w:rPr>
            <w:color w:val="0000FF"/>
          </w:rPr>
          <w:t>http://p</w:t>
        </w:r>
        <w:r>
          <w:rPr>
            <w:color w:val="0000FF"/>
          </w:rPr>
          <w:t>ravo.gov.ru</w:t>
        </w:r>
      </w:hyperlink>
      <w:r>
        <w:t>, 2021).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r>
        <w:t>5) в федеральной государственной информационной системе "Федеральный реестр государственных услуг муниципальных услуг (функций)" &lt;2&gt; (далее - Федеральный реестр).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18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Положение</w:t>
        </w:r>
      </w:hyperlink>
      <w: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</w:t>
      </w:r>
      <w:r>
        <w:t>ельства Российской Федерации от 24 октября 2011 г. N 861.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r>
        <w:t>5. Справочная информация по вопросам предоставления государственной услуги размещается: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1) на официальном сайте Ростехнадзора и его территориальных органов;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2) на информационных стендах;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3) на ЕПГУ</w:t>
      </w:r>
      <w:r>
        <w:t>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4) в Федеральном реестре.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5. На официальном сайте Ростехнадзора и его территориальных органов, а также на информационных стендах размещается следующая информация: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 xml:space="preserve">1) электронные копии законодательных и иных нормативных правовых актов, содержащих </w:t>
      </w:r>
      <w:r>
        <w:lastRenderedPageBreak/>
        <w:t>нормы, регулирующие деятельность по предоставлению государственной услуги, в том числе текст Административного регламента с приложениями;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2) перечень документов, необходимых</w:t>
      </w:r>
      <w:r>
        <w:t xml:space="preserve"> для предоставления государственной услуги, требования к оформлению указанных документов;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3) образцы заполнения заявлений и иных документов, необходимых для предоставления государственной услуги;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4) информация о наличии соглашения о взаимодействии между Ро</w:t>
      </w:r>
      <w:r>
        <w:t>стехнадзором (территориальным органом Ростехнадзора) и многофункциональным центром предоставления государственных и муниципальных услуг;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5) график работы должностных лиц Ростехнадзора и его территориальных органов, ответственных за прием и регистрацию заяв</w:t>
      </w:r>
      <w:r>
        <w:t>ительных документов;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6) справочные телефоны структурных подразделений Ростехнадзора, предоставляющих государственную услугу, в том числе номер телефона-автоинформатора;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7) адрес официального сайта, адрес электронной почты и (или) формы обратной связи Росте</w:t>
      </w:r>
      <w:r>
        <w:t>хнадзора и его территориальных органов в сети Интернет.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6. На ЕПГУ размещается следующая информация: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1) исчерпывающий перечень документов, необходимых для предоставления государственной услуги, требования к оформлению указанных документов;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2) круг заявител</w:t>
      </w:r>
      <w:r>
        <w:t>ей;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3) срок предоставления государственной услуги;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5) размер государственной пошлины, взимаемой за предоставление государственной услуги;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6) исчерпывающий перечень оснований для приостановления или отказа в предоставлении государственной услуги;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 xml:space="preserve">7) о праве заявителя на досудебное (внесудебное) обжалование </w:t>
      </w:r>
      <w:r>
        <w:t>действий (бездействия) и решений, принятых (осуществляемых) в ходе предоставления государственной услуги;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8) формы и образцы заполнения заявлений, используемых при предоставлении государственной услуги.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7. Доступ к информации о сроках и порядке предоставле</w:t>
      </w:r>
      <w:r>
        <w:t>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</w:t>
      </w:r>
      <w:r>
        <w:t xml:space="preserve"> программного обеспечения, </w:t>
      </w:r>
      <w:r>
        <w:lastRenderedPageBreak/>
        <w:t>предусматривающего взимание платы, регистрацию или авторизацию заявителя, или предоставление им персональных данных.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8. Информация о порядке и сроках предоставления государственной услуги, в том числе на ЕПГУ, предоставляется бес</w:t>
      </w:r>
      <w:r>
        <w:t>платно.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9. Время консультирования при устном обращении о порядке предоставления государственной услуги посредством телефонной связи должно составлять не более пяти минут.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10. Продолжительность индивидуального информирования в устной форме каждого заинтерес</w:t>
      </w:r>
      <w:r>
        <w:t>ованного лица составляет не более десяти минут.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Title0"/>
        <w:jc w:val="center"/>
        <w:outlineLvl w:val="1"/>
      </w:pPr>
      <w:r>
        <w:t>II. Стандарт предоставления государственной услуги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Title0"/>
        <w:jc w:val="center"/>
        <w:outlineLvl w:val="2"/>
      </w:pPr>
      <w:r>
        <w:t>Наименование государственной услуги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r>
        <w:t>11. Организация проведения аттестации по вопросам промышленной безопасности, по вопросам безопасности гидротехнических</w:t>
      </w:r>
      <w:r>
        <w:t xml:space="preserve"> сооружений, безопасности в сфере электроэнергетики.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Title0"/>
        <w:jc w:val="center"/>
        <w:outlineLvl w:val="2"/>
      </w:pPr>
      <w:r>
        <w:t>Наименование органа, предоставляющего</w:t>
      </w:r>
    </w:p>
    <w:p w:rsidR="006451B7" w:rsidRDefault="00A91CBE">
      <w:pPr>
        <w:pStyle w:val="ConsPlusTitle0"/>
        <w:jc w:val="center"/>
      </w:pPr>
      <w:r>
        <w:t>государственную услугу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r>
        <w:t>12. Предоставление государственной услуги осуществляется Ростехнадзором.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13. Ростехнадзор не вправе требовать от заявителя осуществления дей</w:t>
      </w:r>
      <w:r>
        <w:t xml:space="preserve">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</w:t>
      </w:r>
      <w:hyperlink r:id="rId19" w:tooltip="Постановление Правительства РФ от 06.05.2011 N 352 (ред. от 23.01.2025) &quot;Об утверждении перечня услуг, которые являются необходимыми и обязательными для предоставления федеральными органами исполнительной власти, органами государственных внебюджетных фондов, г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федеральными органами исполнительной власти, Государственной корпорацией по атомной энергии "Росатом" госуд</w:t>
      </w:r>
      <w:r>
        <w:t>арственных услуг и предоставляются организациями, участвующими в предоставлении государственных услуг, утвержденный постановлением Правительства Российской Федерации от 6 мая 2011 г. N 352 (Собрание законодательства Российской Федерации, 2011, N 20, ст. 28</w:t>
      </w:r>
      <w:r>
        <w:t>29; 2020, N 39, ст. 6038).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Title0"/>
        <w:jc w:val="center"/>
        <w:outlineLvl w:val="2"/>
      </w:pPr>
      <w:r>
        <w:t>Описание результата предоставления государственной услуги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r>
        <w:t>14. Результатом предоставления государственной услуги является: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1) направление (вручение) заявителю выписки из протокола территориальной аттестационной комиссии Ростехнадзора, содержащей результаты проведения аттестации (</w:t>
      </w:r>
      <w:hyperlink w:anchor="P607" w:tooltip="ВЫПИСКА ИЗ ПРОТОКОЛА N _________">
        <w:r>
          <w:rPr>
            <w:color w:val="0000FF"/>
          </w:rPr>
          <w:t>приложение N 1</w:t>
        </w:r>
      </w:hyperlink>
      <w:r>
        <w:t xml:space="preserve"> к Административному</w:t>
      </w:r>
      <w:r>
        <w:t xml:space="preserve"> регламенту);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2) направление заявителю выписки из протокола центральной аттестационной комиссии Ростехнадзора, содержащей результаты рассмотрения апелляции на решения, действия (бездействие) территориальной аттестационной комиссии (</w:t>
      </w:r>
      <w:hyperlink w:anchor="P689" w:tooltip="ВЫПИСКА ИЗ ПРОТОКОЛА N _________">
        <w:r>
          <w:rPr>
            <w:color w:val="0000FF"/>
          </w:rPr>
          <w:t>приложение N 2</w:t>
        </w:r>
      </w:hyperlink>
      <w:r>
        <w:t xml:space="preserve"> к Административному регламенту);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3) направление (вручение) заявителю уведомления о внесении изменений в сведения, содержащиеся в реестре аттестованных лиц.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Title0"/>
        <w:jc w:val="center"/>
        <w:outlineLvl w:val="2"/>
      </w:pPr>
      <w:r>
        <w:t>Срок предоставления государственной услуги,</w:t>
      </w:r>
    </w:p>
    <w:p w:rsidR="006451B7" w:rsidRDefault="00A91CBE">
      <w:pPr>
        <w:pStyle w:val="ConsPlusTitle0"/>
        <w:jc w:val="center"/>
      </w:pPr>
      <w:r>
        <w:t>в том числе с учетом необходимости обращения в организации,</w:t>
      </w:r>
    </w:p>
    <w:p w:rsidR="006451B7" w:rsidRDefault="00A91CBE">
      <w:pPr>
        <w:pStyle w:val="ConsPlusTitle0"/>
        <w:jc w:val="center"/>
      </w:pPr>
      <w:r>
        <w:t>участвующие в предоставлении государственной услуги, срок</w:t>
      </w:r>
    </w:p>
    <w:p w:rsidR="006451B7" w:rsidRDefault="00A91CBE">
      <w:pPr>
        <w:pStyle w:val="ConsPlusTitle0"/>
        <w:jc w:val="center"/>
      </w:pPr>
      <w:r>
        <w:t>приостановления предоставления государственной услуги</w:t>
      </w:r>
    </w:p>
    <w:p w:rsidR="006451B7" w:rsidRDefault="00A91CBE">
      <w:pPr>
        <w:pStyle w:val="ConsPlusTitle0"/>
        <w:jc w:val="center"/>
      </w:pPr>
      <w:r>
        <w:t>в случае, если возможность приостановления предусмотрена</w:t>
      </w:r>
    </w:p>
    <w:p w:rsidR="006451B7" w:rsidRDefault="00A91CBE">
      <w:pPr>
        <w:pStyle w:val="ConsPlusTitle0"/>
        <w:jc w:val="center"/>
      </w:pPr>
      <w:r>
        <w:t>законодательством Российск</w:t>
      </w:r>
      <w:r>
        <w:t>ой Федерации, срок выдачи</w:t>
      </w:r>
    </w:p>
    <w:p w:rsidR="006451B7" w:rsidRDefault="00A91CBE">
      <w:pPr>
        <w:pStyle w:val="ConsPlusTitle0"/>
        <w:jc w:val="center"/>
      </w:pPr>
      <w:r>
        <w:t>(направления) документов, являющихся результатом</w:t>
      </w:r>
    </w:p>
    <w:p w:rsidR="006451B7" w:rsidRDefault="00A91CBE">
      <w:pPr>
        <w:pStyle w:val="ConsPlusTitle0"/>
        <w:jc w:val="center"/>
      </w:pPr>
      <w:r>
        <w:t>предоставления государственной услуги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r>
        <w:t>15. Аттестация проводится в срок, не превышающий 30 календарных дней со дня получения территориальным органом Ростехнадзора заявления об аттестации в области промышленной безопасности, по вопросам безопасности гидротехнических сооружений, безопасности в сф</w:t>
      </w:r>
      <w:r>
        <w:t>ере электроэнергетики и прилагаемых к нему документов (далее - заявительные документы).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16. В течение 5 рабочих дней со дня получения территориальными органами Ростехнадзора заявительных документов принимается одно из следующих решений: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о допуске к прохожд</w:t>
      </w:r>
      <w:r>
        <w:t>ению аттестации, с указанием даты, времени и места проведения аттестации работника, указанного заявителем в соответствующем заявлении;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об отказе в допуске работника к прохождению аттестации (с мотивированным обоснованием причин отказа).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17. Результаты атте</w:t>
      </w:r>
      <w:r>
        <w:t>стации, а также результаты рассмотрения апелляции на решения, действия (бездействие) территориальных аттестационных комиссий оформляются протоколом заседания аттестационной комиссии, а также протоколом центральной аттестационной комиссии в течение 3 рабочи</w:t>
      </w:r>
      <w:r>
        <w:t>х дней со дня проведения аттестации или рассмотрения апелляции.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Направление выписки из протокола заседания центральной или территориальной аттестационной комиссии осуществляется не позднее 10 рабочих дней со дня оформления протокола заседания центральной и</w:t>
      </w:r>
      <w:r>
        <w:t>ли территориальной аттестационной комиссии.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18. Уведомление о внесении изменений в сведения, содержащиеся в реестре аттестованных лиц, в случае изменения фамилии, имени или отчества аттестованного лица направляется уполномоченным федеральным органом исполн</w:t>
      </w:r>
      <w:r>
        <w:t>ительной власти, его территориальным органом в течение 15 рабочих дней со дня получения заявительных документов.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Title0"/>
        <w:jc w:val="center"/>
        <w:outlineLvl w:val="2"/>
      </w:pPr>
      <w:r>
        <w:t>Нормативные правовые акты, регулирующие предоставление</w:t>
      </w:r>
    </w:p>
    <w:p w:rsidR="006451B7" w:rsidRDefault="00A91CBE">
      <w:pPr>
        <w:pStyle w:val="ConsPlusTitle0"/>
        <w:jc w:val="center"/>
      </w:pPr>
      <w:r>
        <w:t>государственной услуги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r>
        <w:t>19. Перечень нормативных правовых актов, регулирующих предостав</w:t>
      </w:r>
      <w:r>
        <w:t>ление государственной услуги, размещается на официальном сайте Ростехнадзора и его территориальных органов, в Федеральном реестре и на ЕПГУ.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Title0"/>
        <w:jc w:val="center"/>
        <w:outlineLvl w:val="2"/>
      </w:pPr>
      <w:r>
        <w:t>Исчерпывающий перечень документов, необходимых</w:t>
      </w:r>
    </w:p>
    <w:p w:rsidR="006451B7" w:rsidRDefault="00A91CBE">
      <w:pPr>
        <w:pStyle w:val="ConsPlusTitle0"/>
        <w:jc w:val="center"/>
      </w:pPr>
      <w:r>
        <w:t>в соответствии с нормативными правовыми актами</w:t>
      </w:r>
    </w:p>
    <w:p w:rsidR="006451B7" w:rsidRDefault="00A91CBE">
      <w:pPr>
        <w:pStyle w:val="ConsPlusTitle0"/>
        <w:jc w:val="center"/>
      </w:pPr>
      <w:r>
        <w:t>для предоставления государственной услуги и услуг,</w:t>
      </w:r>
    </w:p>
    <w:p w:rsidR="006451B7" w:rsidRDefault="00A91CBE">
      <w:pPr>
        <w:pStyle w:val="ConsPlusTitle0"/>
        <w:jc w:val="center"/>
      </w:pPr>
      <w:r>
        <w:t>которые являются необходимыми и обязательными</w:t>
      </w:r>
    </w:p>
    <w:p w:rsidR="006451B7" w:rsidRDefault="00A91CBE">
      <w:pPr>
        <w:pStyle w:val="ConsPlusTitle0"/>
        <w:jc w:val="center"/>
      </w:pPr>
      <w:r>
        <w:t>для предоставления государственной услуги, подлежащих</w:t>
      </w:r>
    </w:p>
    <w:p w:rsidR="006451B7" w:rsidRDefault="00A91CBE">
      <w:pPr>
        <w:pStyle w:val="ConsPlusTitle0"/>
        <w:jc w:val="center"/>
      </w:pPr>
      <w:r>
        <w:t>представлению заявителем, способы их получения</w:t>
      </w:r>
    </w:p>
    <w:p w:rsidR="006451B7" w:rsidRDefault="00A91CBE">
      <w:pPr>
        <w:pStyle w:val="ConsPlusTitle0"/>
        <w:jc w:val="center"/>
      </w:pPr>
      <w:r>
        <w:t>заявителем, в том числе в электронной форме,</w:t>
      </w:r>
    </w:p>
    <w:p w:rsidR="006451B7" w:rsidRDefault="00A91CBE">
      <w:pPr>
        <w:pStyle w:val="ConsPlusTitle0"/>
        <w:jc w:val="center"/>
      </w:pPr>
      <w:r>
        <w:t>порядок их пр</w:t>
      </w:r>
      <w:r>
        <w:t>едставления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bookmarkStart w:id="2" w:name="P145"/>
      <w:bookmarkEnd w:id="2"/>
      <w:r>
        <w:t xml:space="preserve">20. Для проведения аттестации заявителем предоставляется в территориальный орган Ростехнадзора заявление, содержащее сведения о работнике, направляемом заявителем на аттестацию (далее - заявление об аттестации). Форма заявления приведена в </w:t>
      </w:r>
      <w:hyperlink w:anchor="P742" w:tooltip="ЗАЯВЛЕНИЕ">
        <w:r>
          <w:rPr>
            <w:color w:val="0000FF"/>
          </w:rPr>
          <w:t>приложении N 3</w:t>
        </w:r>
      </w:hyperlink>
      <w:r>
        <w:t xml:space="preserve"> к Административному регламенту.</w:t>
      </w:r>
    </w:p>
    <w:p w:rsidR="006451B7" w:rsidRDefault="00A91CBE">
      <w:pPr>
        <w:pStyle w:val="ConsPlusNormal0"/>
        <w:spacing w:before="240"/>
        <w:ind w:firstLine="540"/>
        <w:jc w:val="both"/>
      </w:pPr>
      <w:bookmarkStart w:id="3" w:name="P146"/>
      <w:bookmarkEnd w:id="3"/>
      <w:r>
        <w:t>21. К заявлению об аттестации прилагаются: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копии документов о квалификации по результатам дополнительного профессионального образования в области промышленной безопасност</w:t>
      </w:r>
      <w:r>
        <w:t>и по дополнительным профессиональным программам, соответствующим заявленной области аттестации, полученных в течение 5 лет, предшествующих дате подачи заявления об аттестации (в отношении работников, обязанных получать дополнительное профессиональное образ</w:t>
      </w:r>
      <w:r>
        <w:t xml:space="preserve">ование в области промышленной безопасности в соответствии </w:t>
      </w:r>
      <w:hyperlink r:id="rId20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3.2025) {КонсультантПлюс}">
        <w:r>
          <w:rPr>
            <w:color w:val="0000FF"/>
          </w:rPr>
          <w:t>с пунктом 1 статьи 14.1</w:t>
        </w:r>
      </w:hyperlink>
      <w:r>
        <w:t xml:space="preserve"> Федерального закона от 21 июля 1997 г. N 116-ФЗ "О промышленной безопасности опасных производственных объектов" (Собрание </w:t>
      </w:r>
      <w:r>
        <w:t>законодательства Российской Федерации, 1997, N 30, ст. 3588; 2018, N 31, ст. 4860) (далее - Федеральный закон "О промышленной безопасности опасных производственных объектов");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согласие на обработку персональных данных работника, направляемого на аттестацию</w:t>
      </w:r>
      <w:r>
        <w:t xml:space="preserve">, оформленное в соответствии с требованиями Федерального </w:t>
      </w:r>
      <w:hyperlink r:id="rId21" w:tooltip="Федеральный закон от 27.07.2006 N 152-ФЗ (ред. от 28.02.2025)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2020, N 17, ст. 2701) (далее - Федеральный закон "О персональных данных"), форма которого приведена в </w:t>
      </w:r>
      <w:hyperlink w:anchor="P850" w:tooltip="Согласие на обработку персональных данных">
        <w:r>
          <w:rPr>
            <w:color w:val="0000FF"/>
          </w:rPr>
          <w:t>приложении N 4</w:t>
        </w:r>
      </w:hyperlink>
      <w:r>
        <w:t xml:space="preserve"> к Административному регламенту.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22. Для подачи апелляции на решения, действия (бездействие) территориальной аттестационной комиссии заявитель подает заявление об апелляции, форма котор</w:t>
      </w:r>
      <w:r>
        <w:t xml:space="preserve">ого приведена в </w:t>
      </w:r>
      <w:hyperlink w:anchor="P898" w:tooltip="ЗАЯВЛЕНИЕ">
        <w:r>
          <w:rPr>
            <w:color w:val="0000FF"/>
          </w:rPr>
          <w:t>приложении N 5</w:t>
        </w:r>
      </w:hyperlink>
      <w:r>
        <w:t xml:space="preserve"> к Административному регламенту (далее - заявление об апелляции).</w:t>
      </w:r>
    </w:p>
    <w:p w:rsidR="006451B7" w:rsidRDefault="00A91CBE">
      <w:pPr>
        <w:pStyle w:val="ConsPlusNormal0"/>
        <w:spacing w:before="240"/>
        <w:ind w:firstLine="540"/>
        <w:jc w:val="both"/>
      </w:pPr>
      <w:bookmarkStart w:id="4" w:name="P150"/>
      <w:bookmarkEnd w:id="4"/>
      <w:r>
        <w:t>23. В случае необходимости внесения изменений в сведения, содержащиеся в реестре аттестованных лиц, в случае изменения</w:t>
      </w:r>
      <w:r>
        <w:t xml:space="preserve"> фамилии, имени или отчества аттестованного лица заявитель направляет заявление, форма которого приведена в </w:t>
      </w:r>
      <w:hyperlink w:anchor="P944" w:tooltip="ЗАЯВЛЕНИЕ">
        <w:r>
          <w:rPr>
            <w:color w:val="0000FF"/>
          </w:rPr>
          <w:t>приложении N 6</w:t>
        </w:r>
      </w:hyperlink>
      <w:r>
        <w:t xml:space="preserve"> к Административному регламенту.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К заявлению о внесении изменений в сведения, содержащиеся в</w:t>
      </w:r>
      <w:r>
        <w:t xml:space="preserve"> реестре аттестованных лиц, в случае изменения фамилии, имени или отчества аттестованного лица, прилагаются копии документов, подтверждающих изменение фамилии, имени или отчества работника.</w:t>
      </w:r>
    </w:p>
    <w:p w:rsidR="006451B7" w:rsidRDefault="00A91CBE">
      <w:pPr>
        <w:pStyle w:val="ConsPlusNormal0"/>
        <w:spacing w:before="240"/>
        <w:ind w:firstLine="540"/>
        <w:jc w:val="both"/>
      </w:pPr>
      <w:bookmarkStart w:id="5" w:name="P152"/>
      <w:bookmarkEnd w:id="5"/>
      <w:r>
        <w:t>24. В случае необходимости исправления допущенных опечаток и ошибо</w:t>
      </w:r>
      <w:r>
        <w:t xml:space="preserve">к в выданных в результате предоставления государственной услуги документах заявитель направляет заявление, рекомендуемый образец которого приведен в </w:t>
      </w:r>
      <w:hyperlink w:anchor="P998" w:tooltip="ЗАЯВЛЕНИЕ">
        <w:r>
          <w:rPr>
            <w:color w:val="0000FF"/>
          </w:rPr>
          <w:t>приложении N 7</w:t>
        </w:r>
      </w:hyperlink>
      <w:r>
        <w:t xml:space="preserve"> Административного регламента.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К заявлению о необхо</w:t>
      </w:r>
      <w:r>
        <w:t>димости исправления допущенных опечаток и ошибок в выданных в результате предоставления государственной услуги документах прилагается копия документа, содержащего опечатки и (или) ошибки.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25. Заявление об аттестации, заявление об апелляции, заявление о вне</w:t>
      </w:r>
      <w:r>
        <w:t>сении изменений в сведения, содержащиеся в реестре аттестованных лиц, в случае изменения фамилии, имени или отчества аттестованного лица, заявление о необходимости исправления допущенных опечаток и ошибок в выданных в результате предоставления государствен</w:t>
      </w:r>
      <w:r>
        <w:t>ной услуги документах подписываются руководителем юридического лица, индивидуальным предпринимателем либо уполномоченным представителем заявителя, заверяется печатью заявителя (при наличии) или оформляется в форме электронного документа, подписанного усиле</w:t>
      </w:r>
      <w:r>
        <w:t>нной квалифицированной электронной подписью руководителя юридического лица, индивидуального предпринимателя либо уполномоченного представителя заявителя (далее - усиленная квалифицированная электронная подпись).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 xml:space="preserve">26. Указанные в </w:t>
      </w:r>
      <w:hyperlink w:anchor="P145" w:tooltip="20. Для проведения аттестации заявителем предоставляется в территориальный орган Ростехнадзора заявление, содержащее сведения о работнике, направляемом заявителем на аттестацию (далее - заявление об аттестации). Форма заявления приведена в приложении N 3 к Адм">
        <w:r>
          <w:rPr>
            <w:color w:val="0000FF"/>
          </w:rPr>
          <w:t>пунктах 20</w:t>
        </w:r>
      </w:hyperlink>
      <w:r>
        <w:t xml:space="preserve"> - </w:t>
      </w:r>
      <w:hyperlink w:anchor="P152" w:tooltip="24. В случае необходимости исправления допущенных опечаток и ошибок в выданных в результате предоставления государственной услуги документах заявитель направляет заявление, рекомендуемый образец которого приведен в приложении N 7 Административного регламента.">
        <w:r>
          <w:rPr>
            <w:color w:val="0000FF"/>
          </w:rPr>
          <w:t>24</w:t>
        </w:r>
      </w:hyperlink>
      <w:r>
        <w:t xml:space="preserve"> Административного регламента документы могут быть представлены (направлены) на бумажном носителе непосредственно или заказным почтовым отправлением с уведомлением о вруч</w:t>
      </w:r>
      <w:r>
        <w:t>ении либо в виде электронного документа, подписанного усиленной квалифицированной электронной подписью, через сеть Интернет, в том числе посредством федеральной государственной информационной системы "Единый портал государственных и муниципальных услуг (фу</w:t>
      </w:r>
      <w:r>
        <w:t>нкций)" или Единого портала тестирования в области промышленной безопасности, безопасности гидротехнических сооружений, безопасности в сфере электроэнергетики в информационно-телекоммуникационной сети "Интернет" (далее - Единый портал тестирования) &lt;3&gt;.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--</w:t>
      </w:r>
      <w:r>
        <w:t>------------------------------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22" w:tooltip="Постановление Правительства РФ от 25.10.2019 N 1365 (ред. от 13.01.2023) &quot;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&quot; {КонсультантПлюс}">
        <w:r>
          <w:rPr>
            <w:color w:val="0000FF"/>
          </w:rPr>
          <w:t>Пункт 28</w:t>
        </w:r>
      </w:hyperlink>
      <w:r>
        <w:t xml:space="preserve"> Положения об аттестации в области промышленной безопасности, по вопросам безопасности гидроте</w:t>
      </w:r>
      <w:r>
        <w:t>хнических сооружений, безопасности в сфере электроэнергетики.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Title0"/>
        <w:jc w:val="center"/>
        <w:outlineLvl w:val="2"/>
      </w:pPr>
      <w:r>
        <w:t>Исчерпывающий перечень документов, необходимых</w:t>
      </w:r>
    </w:p>
    <w:p w:rsidR="006451B7" w:rsidRDefault="00A91CBE">
      <w:pPr>
        <w:pStyle w:val="ConsPlusTitle0"/>
        <w:jc w:val="center"/>
      </w:pPr>
      <w:r>
        <w:t>в соответствии с нормативными правовыми актами</w:t>
      </w:r>
    </w:p>
    <w:p w:rsidR="006451B7" w:rsidRDefault="00A91CBE">
      <w:pPr>
        <w:pStyle w:val="ConsPlusTitle0"/>
        <w:jc w:val="center"/>
      </w:pPr>
      <w:r>
        <w:t>для предоставления государственной услуги, которые</w:t>
      </w:r>
    </w:p>
    <w:p w:rsidR="006451B7" w:rsidRDefault="00A91CBE">
      <w:pPr>
        <w:pStyle w:val="ConsPlusTitle0"/>
        <w:jc w:val="center"/>
      </w:pPr>
      <w:r>
        <w:t>находятся в распоряжении государственных органов,</w:t>
      </w:r>
    </w:p>
    <w:p w:rsidR="006451B7" w:rsidRDefault="00A91CBE">
      <w:pPr>
        <w:pStyle w:val="ConsPlusTitle0"/>
        <w:jc w:val="center"/>
      </w:pPr>
      <w:r>
        <w:t>органов местного самоуправления и иных органов, участвующих</w:t>
      </w:r>
    </w:p>
    <w:p w:rsidR="006451B7" w:rsidRDefault="00A91CBE">
      <w:pPr>
        <w:pStyle w:val="ConsPlusTitle0"/>
        <w:jc w:val="center"/>
      </w:pPr>
      <w:r>
        <w:t>в предоставлении государственных или муниципальных услуг,</w:t>
      </w:r>
    </w:p>
    <w:p w:rsidR="006451B7" w:rsidRDefault="00A91CBE">
      <w:pPr>
        <w:pStyle w:val="ConsPlusTitle0"/>
        <w:jc w:val="center"/>
      </w:pPr>
      <w:r>
        <w:t>и которые заявитель вправе представить, а также способы</w:t>
      </w:r>
    </w:p>
    <w:p w:rsidR="006451B7" w:rsidRDefault="00A91CBE">
      <w:pPr>
        <w:pStyle w:val="ConsPlusTitle0"/>
        <w:jc w:val="center"/>
      </w:pPr>
      <w:r>
        <w:t xml:space="preserve">их получения заявителями, в том </w:t>
      </w:r>
      <w:r>
        <w:t>числе в электронной</w:t>
      </w:r>
    </w:p>
    <w:p w:rsidR="006451B7" w:rsidRDefault="00A91CBE">
      <w:pPr>
        <w:pStyle w:val="ConsPlusTitle0"/>
        <w:jc w:val="center"/>
      </w:pPr>
      <w:r>
        <w:t>форме, порядок их представления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r>
        <w:t>27. Для предоставления государственной услуги заявитель вправе по собственной инициативе представить документ, подтверждающий факт уплаты государственной пошлины или внесение платы за предоставление госу</w:t>
      </w:r>
      <w:r>
        <w:t>дарственной услуги, находящийся в распоряжении Федерального казначейства.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28. При предоставлении государственной услуги запрещается требовать от заявителя представления: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1) документов и информации или осуществления действий, представление или осуществление</w:t>
      </w:r>
      <w:r>
        <w:t xml:space="preserve">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2) документов и информации, которые в соответствии с нормативными правовыми актами Российской Федерации, нормати</w:t>
      </w:r>
      <w:r>
        <w:t>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</w:t>
      </w:r>
      <w:r>
        <w:t xml:space="preserve">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23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части 6 статьи 7</w:t>
        </w:r>
      </w:hyperlink>
      <w:r>
        <w:t xml:space="preserve"> Федерального закона "Об организации п</w:t>
      </w:r>
      <w:r>
        <w:t>редоставления государственных и муниципальных услуг";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3)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</w:t>
      </w:r>
      <w:r>
        <w:t xml:space="preserve">авлении государственной услуги, за исключением случаев, предусмотренных </w:t>
      </w:r>
      <w:hyperlink r:id="rId24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пунктом 4 части 1 статьи 7</w:t>
        </w:r>
      </w:hyperlink>
      <w:r>
        <w:t xml:space="preserve"> Федерального закона "Об организации предоставления государственных и муниципальных услуг".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Title0"/>
        <w:jc w:val="center"/>
        <w:outlineLvl w:val="2"/>
      </w:pPr>
      <w:r>
        <w:t>Исчерпывающий перечень документов, необходимых</w:t>
      </w:r>
    </w:p>
    <w:p w:rsidR="006451B7" w:rsidRDefault="00A91CBE">
      <w:pPr>
        <w:pStyle w:val="ConsPlusTitle0"/>
        <w:jc w:val="center"/>
      </w:pPr>
      <w:r>
        <w:t>в со</w:t>
      </w:r>
      <w:r>
        <w:t>ответствии с нормативными правовыми актами</w:t>
      </w:r>
    </w:p>
    <w:p w:rsidR="006451B7" w:rsidRDefault="00A91CBE">
      <w:pPr>
        <w:pStyle w:val="ConsPlusTitle0"/>
        <w:jc w:val="center"/>
      </w:pPr>
      <w:r>
        <w:t>для предоставления государственной услуги, которые</w:t>
      </w:r>
    </w:p>
    <w:p w:rsidR="006451B7" w:rsidRDefault="00A91CBE">
      <w:pPr>
        <w:pStyle w:val="ConsPlusTitle0"/>
        <w:jc w:val="center"/>
      </w:pPr>
      <w:r>
        <w:t>находятся в распоряжении государственных органов, органов</w:t>
      </w:r>
    </w:p>
    <w:p w:rsidR="006451B7" w:rsidRDefault="00A91CBE">
      <w:pPr>
        <w:pStyle w:val="ConsPlusTitle0"/>
        <w:jc w:val="center"/>
      </w:pPr>
      <w:r>
        <w:t>местного самоуправления и иных органов, участвующих</w:t>
      </w:r>
    </w:p>
    <w:p w:rsidR="006451B7" w:rsidRDefault="00A91CBE">
      <w:pPr>
        <w:pStyle w:val="ConsPlusTitle0"/>
        <w:jc w:val="center"/>
      </w:pPr>
      <w:r>
        <w:t>в предоставлении государственных или муниципальных у</w:t>
      </w:r>
      <w:r>
        <w:t>слуг,</w:t>
      </w:r>
    </w:p>
    <w:p w:rsidR="006451B7" w:rsidRDefault="00A91CBE">
      <w:pPr>
        <w:pStyle w:val="ConsPlusTitle0"/>
        <w:jc w:val="center"/>
      </w:pPr>
      <w:r>
        <w:t>и которые заявитель вправе представить, а также способы</w:t>
      </w:r>
    </w:p>
    <w:p w:rsidR="006451B7" w:rsidRDefault="00A91CBE">
      <w:pPr>
        <w:pStyle w:val="ConsPlusTitle0"/>
        <w:jc w:val="center"/>
      </w:pPr>
      <w:r>
        <w:t>их получения заявителями, в том числе в электронной</w:t>
      </w:r>
    </w:p>
    <w:p w:rsidR="006451B7" w:rsidRDefault="00A91CBE">
      <w:pPr>
        <w:pStyle w:val="ConsPlusTitle0"/>
        <w:jc w:val="center"/>
      </w:pPr>
      <w:r>
        <w:t>форме, порядок их представления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r>
        <w:t>29. Заявителем по собственной инициативе может быть представлен документ об уплате государственной пошлины.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В случае уплаты государственной пошлины в безналичной форме представляется платежное поручение с отметкой банка или соответствующего территориального органа Федерального казначейства (иного органа, осуществляющего открытие и ведение счетов), в том числе пр</w:t>
      </w:r>
      <w:r>
        <w:t>оизводящего расчеты в электронной форме, о его исполнении.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В случае уплаты государственной пошлины в наличной форме представляется квитанция, выданная банком, либо квитанция, выданная должностным лицом или кассой органа, в который производилась оплата.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При</w:t>
      </w:r>
      <w:r>
        <w:t xml:space="preserve"> наличии информации об уплате государственной пошлины, содержащейся в Государственной информационной системе о государственных и муниципальных платежах &lt;4&gt;, дополнительное подтверждение уплаты государственной пошлины не требуется &lt;5&gt;.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---------------------</w:t>
      </w:r>
      <w:r>
        <w:t>-----------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25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Статья 21.3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2017, N 31, ст. 4785) (да</w:t>
      </w:r>
      <w:r>
        <w:t>лее - Федеральный закон от 27 июля 2010 г. N 210-ФЗ).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 xml:space="preserve">&lt;5&gt; </w:t>
      </w:r>
      <w:hyperlink r:id="rId26" w:tooltip="&quot;Налоговый кодекс Российской Федерации (часть вторая)&quot; от 05.08.2000 N 117-ФЗ (ред. от 31.07.2025) {КонсультантПлюс}">
        <w:r>
          <w:rPr>
            <w:color w:val="0000FF"/>
          </w:rPr>
          <w:t>Пункт 3 статьи 333.1</w:t>
        </w:r>
        <w:r>
          <w:rPr>
            <w:color w:val="0000FF"/>
          </w:rPr>
          <w:t>8</w:t>
        </w:r>
      </w:hyperlink>
      <w:r>
        <w:t xml:space="preserve"> Налогового кодекса Российской Федерации (Собрание законодательства Российской Федерации, 2000, N 32, ст. 3340; 2020, N 48, ст. 7627).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Title0"/>
        <w:jc w:val="center"/>
        <w:outlineLvl w:val="2"/>
      </w:pPr>
      <w:r>
        <w:t>Исчерпывающий перечень оснований для отказа</w:t>
      </w:r>
    </w:p>
    <w:p w:rsidR="006451B7" w:rsidRDefault="00A91CBE">
      <w:pPr>
        <w:pStyle w:val="ConsPlusTitle0"/>
        <w:jc w:val="center"/>
      </w:pPr>
      <w:r>
        <w:t>в приеме документов, необходимых для предоставления</w:t>
      </w:r>
    </w:p>
    <w:p w:rsidR="006451B7" w:rsidRDefault="00A91CBE">
      <w:pPr>
        <w:pStyle w:val="ConsPlusTitle0"/>
        <w:jc w:val="center"/>
      </w:pPr>
      <w:r>
        <w:t>государственной услуги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bookmarkStart w:id="6" w:name="P197"/>
      <w:bookmarkEnd w:id="6"/>
      <w:r>
        <w:t>30. Основаниями для отказа в приеме документов, необходимых для предоставления государственной услуги, являются: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1) представление документов (при личном приеме), необходимых для предоставления государственной услуги, не поддающихся прочтению;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2) наличие в</w:t>
      </w:r>
      <w:r>
        <w:t xml:space="preserve"> представленных документах записей, исполненных карандашом, подчисток, приписок, зачеркнутых слов, исправлений, а также отсутствие в них необходимых сведений, подписей;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3) отсутствие подтверждения действительности усиленной квалифицированной электронной по</w:t>
      </w:r>
      <w:r>
        <w:t>дписи, включающей проверку статуса (действительности) сертификата открытого ключа, при представлении документов, необходимых для предоставления государственной услуги в виде сформированного электронного дела через Единый портал тестирования и ЕПГУ.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Title0"/>
        <w:jc w:val="center"/>
        <w:outlineLvl w:val="2"/>
      </w:pPr>
      <w:r>
        <w:t>Исчерп</w:t>
      </w:r>
      <w:r>
        <w:t>ывающий перечень оснований для приостановления</w:t>
      </w:r>
    </w:p>
    <w:p w:rsidR="006451B7" w:rsidRDefault="00A91CBE">
      <w:pPr>
        <w:pStyle w:val="ConsPlusTitle0"/>
        <w:jc w:val="center"/>
      </w:pPr>
      <w:r>
        <w:t>или отказа в предоставлении государственной услуги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r>
        <w:t>31. Основания для приостановления предоставления государственной услуги законодательством Российской Федерации не предусмотрены.</w:t>
      </w:r>
    </w:p>
    <w:p w:rsidR="006451B7" w:rsidRDefault="00A91CBE">
      <w:pPr>
        <w:pStyle w:val="ConsPlusNormal0"/>
        <w:spacing w:before="240"/>
        <w:ind w:firstLine="540"/>
        <w:jc w:val="both"/>
      </w:pPr>
      <w:bookmarkStart w:id="7" w:name="P206"/>
      <w:bookmarkEnd w:id="7"/>
      <w:r>
        <w:t>32. Основаниями для отказа в</w:t>
      </w:r>
      <w:r>
        <w:t xml:space="preserve"> предоставлении государственной услуги являются: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неправильно заполненные формы заявления об аттестации (заявления об апелляции, заявления о внесении изменений в сведения, содержащиеся в реестре аттестованных лиц, в случае изменения фамилии, имени или отчес</w:t>
      </w:r>
      <w:r>
        <w:t xml:space="preserve">тва аттестованного лица) или представление документов, указанных в </w:t>
      </w:r>
      <w:hyperlink w:anchor="P146" w:tooltip="21. К заявлению об аттестации прилагаются:">
        <w:r>
          <w:rPr>
            <w:color w:val="0000FF"/>
          </w:rPr>
          <w:t>пунктах 21</w:t>
        </w:r>
      </w:hyperlink>
      <w:r>
        <w:t xml:space="preserve"> и </w:t>
      </w:r>
      <w:hyperlink w:anchor="P150" w:tooltip="23. В случае необходимости внесения изменений в сведения, содержащиеся в реестре аттестованных лиц, в случае изменения фамилии, имени или отчества аттестованного лица заявитель направляет заявление, форма которого приведена в приложении N 6 к Административному">
        <w:r>
          <w:rPr>
            <w:color w:val="0000FF"/>
          </w:rPr>
          <w:t>23</w:t>
        </w:r>
      </w:hyperlink>
      <w:r>
        <w:t xml:space="preserve"> Административного регламента, не в полном объеме;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неуплата го</w:t>
      </w:r>
      <w:r>
        <w:t>сударственной пошлины.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33. Ростехнадзор не вправе отказывать в приеме и предоставлении государственной услуги, если документы, необходимые для предоставления услуги, поданы в соответствии с информацией о сроках и порядке предоставления услуги, опубликованн</w:t>
      </w:r>
      <w:r>
        <w:t>ой на ЕПГУ, официальном сайте Ростехнадзора и его территориальных органов в сети Интернет.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Title0"/>
        <w:jc w:val="center"/>
        <w:outlineLvl w:val="2"/>
      </w:pPr>
      <w:r>
        <w:t>Перечень услуг, которые являются необходимыми</w:t>
      </w:r>
    </w:p>
    <w:p w:rsidR="006451B7" w:rsidRDefault="00A91CBE">
      <w:pPr>
        <w:pStyle w:val="ConsPlusTitle0"/>
        <w:jc w:val="center"/>
      </w:pPr>
      <w:r>
        <w:t>и обязательными для предоставления государственной услуги,</w:t>
      </w:r>
    </w:p>
    <w:p w:rsidR="006451B7" w:rsidRDefault="00A91CBE">
      <w:pPr>
        <w:pStyle w:val="ConsPlusTitle0"/>
        <w:jc w:val="center"/>
      </w:pPr>
      <w:r>
        <w:t>в том числе сведения о документе (документах), выдаваемом</w:t>
      </w:r>
    </w:p>
    <w:p w:rsidR="006451B7" w:rsidRDefault="00A91CBE">
      <w:pPr>
        <w:pStyle w:val="ConsPlusTitle0"/>
        <w:jc w:val="center"/>
      </w:pPr>
      <w:r>
        <w:t>(выдаваемых) организациями, участвующими в предоставлении</w:t>
      </w:r>
    </w:p>
    <w:p w:rsidR="006451B7" w:rsidRDefault="00A91CBE">
      <w:pPr>
        <w:pStyle w:val="ConsPlusTitle0"/>
        <w:jc w:val="center"/>
      </w:pPr>
      <w:r>
        <w:t>государственной услуги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r>
        <w:t>34. Услуги, необходимые и обязательные для предоставления государственной услуги, законодательством Российской Федерации не предусмотрены.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Title0"/>
        <w:jc w:val="center"/>
        <w:outlineLvl w:val="2"/>
      </w:pPr>
      <w:r>
        <w:t>Порядок, размер и основания взиман</w:t>
      </w:r>
      <w:r>
        <w:t>ия государственной</w:t>
      </w:r>
    </w:p>
    <w:p w:rsidR="006451B7" w:rsidRDefault="00A91CBE">
      <w:pPr>
        <w:pStyle w:val="ConsPlusTitle0"/>
        <w:jc w:val="center"/>
      </w:pPr>
      <w:r>
        <w:t>пошлины или иной платы, взимаемой за предоставление</w:t>
      </w:r>
    </w:p>
    <w:p w:rsidR="006451B7" w:rsidRDefault="00A91CBE">
      <w:pPr>
        <w:pStyle w:val="ConsPlusTitle0"/>
        <w:jc w:val="center"/>
      </w:pPr>
      <w:r>
        <w:t>государственной услуги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r>
        <w:t>35. За направление выписки из протокола заседания территориальной аттестационной комиссии уплачивается государственная пошлина в размере и порядке, установленных</w:t>
      </w:r>
      <w:r>
        <w:t xml:space="preserve"> </w:t>
      </w:r>
      <w:hyperlink r:id="rId27" w:tooltip="&quot;Налоговый кодекс Российской Федерации (часть вторая)&quot; от 05.08.2000 N 117-ФЗ (ред. от 31.07.2025) {КонсультантПлюс}">
        <w:r>
          <w:rPr>
            <w:color w:val="0000FF"/>
          </w:rPr>
          <w:t>статьями 333.18</w:t>
        </w:r>
      </w:hyperlink>
      <w:r>
        <w:t xml:space="preserve"> и </w:t>
      </w:r>
      <w:hyperlink r:id="rId28" w:tooltip="&quot;Налоговый кодекс Российской Федерации (часть вторая)&quot; от 05.08.2000 N 117-ФЗ (ред. от 31.07.2025) {КонсультантПлюс}">
        <w:r>
          <w:rPr>
            <w:color w:val="0000FF"/>
          </w:rPr>
          <w:t>333.33 главы 25.3</w:t>
        </w:r>
      </w:hyperlink>
      <w:r>
        <w:t xml:space="preserve"> </w:t>
      </w:r>
      <w:r>
        <w:t>Налогового кодекса Российской Федерации (Собрание законодательства Российской Федерации, 2000, N 32, ст. 3340; 2020, N 31, ст. 5024).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36. Совершение иных юридически значимых действий при предоставлении государственной услуги осуществляется Ростехнадзором б</w:t>
      </w:r>
      <w:r>
        <w:t>есплатно.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Title0"/>
        <w:jc w:val="center"/>
        <w:outlineLvl w:val="2"/>
      </w:pPr>
      <w:r>
        <w:t>Порядок, размер и основания взимания платы</w:t>
      </w:r>
    </w:p>
    <w:p w:rsidR="006451B7" w:rsidRDefault="00A91CBE">
      <w:pPr>
        <w:pStyle w:val="ConsPlusTitle0"/>
        <w:jc w:val="center"/>
      </w:pPr>
      <w:r>
        <w:t>за предоставление услуг, которые являются необходимыми</w:t>
      </w:r>
    </w:p>
    <w:p w:rsidR="006451B7" w:rsidRDefault="00A91CBE">
      <w:pPr>
        <w:pStyle w:val="ConsPlusTitle0"/>
        <w:jc w:val="center"/>
      </w:pPr>
      <w:r>
        <w:t>и обязательными для предоставления государственной услуги,</w:t>
      </w:r>
    </w:p>
    <w:p w:rsidR="006451B7" w:rsidRDefault="00A91CBE">
      <w:pPr>
        <w:pStyle w:val="ConsPlusTitle0"/>
        <w:jc w:val="center"/>
      </w:pPr>
      <w:r>
        <w:t>включая информацию о методике расчета такой платы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r>
        <w:t>37. Плата за предоставление услуг, ко</w:t>
      </w:r>
      <w:r>
        <w:t>торые являются необходимыми и обязательными для предоставления государственной услуги, не взимается в связи с отсутствием таких услуг.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Title0"/>
        <w:jc w:val="center"/>
        <w:outlineLvl w:val="2"/>
      </w:pPr>
      <w:r>
        <w:t>Максимальный срок ожидания в очереди при подаче</w:t>
      </w:r>
    </w:p>
    <w:p w:rsidR="006451B7" w:rsidRDefault="00A91CBE">
      <w:pPr>
        <w:pStyle w:val="ConsPlusTitle0"/>
        <w:jc w:val="center"/>
      </w:pPr>
      <w:r>
        <w:t>запроса о предоставлении государственной услуги, услуги,</w:t>
      </w:r>
    </w:p>
    <w:p w:rsidR="006451B7" w:rsidRDefault="00A91CBE">
      <w:pPr>
        <w:pStyle w:val="ConsPlusTitle0"/>
        <w:jc w:val="center"/>
      </w:pPr>
      <w:r>
        <w:t>предоставляемой организацией, участвующей в предоставлении</w:t>
      </w:r>
    </w:p>
    <w:p w:rsidR="006451B7" w:rsidRDefault="00A91CBE">
      <w:pPr>
        <w:pStyle w:val="ConsPlusTitle0"/>
        <w:jc w:val="center"/>
      </w:pPr>
      <w:r>
        <w:t>государственной услуги, и при получении результатов</w:t>
      </w:r>
    </w:p>
    <w:p w:rsidR="006451B7" w:rsidRDefault="00A91CBE">
      <w:pPr>
        <w:pStyle w:val="ConsPlusTitle0"/>
        <w:jc w:val="center"/>
      </w:pPr>
      <w:r>
        <w:t>предоставления таких услуг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r>
        <w:t>38. Максимальный срок ожидания в очереди при подаче заявления о предоставлении государственной услуги и получении результата предоставления государственной услуги составляет 15 минут.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Title0"/>
        <w:jc w:val="center"/>
        <w:outlineLvl w:val="2"/>
      </w:pPr>
      <w:r>
        <w:t>Срок и порядок регистрации запроса заявителя</w:t>
      </w:r>
    </w:p>
    <w:p w:rsidR="006451B7" w:rsidRDefault="00A91CBE">
      <w:pPr>
        <w:pStyle w:val="ConsPlusTitle0"/>
        <w:jc w:val="center"/>
      </w:pPr>
      <w:r>
        <w:t>о предоставлении государст</w:t>
      </w:r>
      <w:r>
        <w:t>венной услуги и услуги,</w:t>
      </w:r>
    </w:p>
    <w:p w:rsidR="006451B7" w:rsidRDefault="00A91CBE">
      <w:pPr>
        <w:pStyle w:val="ConsPlusTitle0"/>
        <w:jc w:val="center"/>
      </w:pPr>
      <w:r>
        <w:t>предоставляемой организацией, участвующей в предоставлении</w:t>
      </w:r>
    </w:p>
    <w:p w:rsidR="006451B7" w:rsidRDefault="00A91CBE">
      <w:pPr>
        <w:pStyle w:val="ConsPlusTitle0"/>
        <w:jc w:val="center"/>
      </w:pPr>
      <w:r>
        <w:t>государственной услуги, в том числе в электронной форме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r>
        <w:t>39. Регистрация заявительных документов, поступивших в территориальный орган Ростехнадзора, осуществляется в системе</w:t>
      </w:r>
      <w:r>
        <w:t xml:space="preserve"> делопроизводства территориального органа Ростехнадзора.</w:t>
      </w:r>
    </w:p>
    <w:p w:rsidR="006451B7" w:rsidRDefault="00A91CBE">
      <w:pPr>
        <w:pStyle w:val="ConsPlusNormal0"/>
        <w:spacing w:before="240"/>
        <w:ind w:firstLine="540"/>
        <w:jc w:val="both"/>
      </w:pPr>
      <w:bookmarkStart w:id="8" w:name="P247"/>
      <w:bookmarkEnd w:id="8"/>
      <w:r>
        <w:t>40. Срок регистрации заявительных документов: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1) при подаче заявительных документов до 15:00 - в день получения;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 xml:space="preserve">2) при подаче заявительных документов после 15:00 - на следующий день после получения </w:t>
      </w:r>
      <w:r>
        <w:t>до 10:00.</w:t>
      </w:r>
    </w:p>
    <w:p w:rsidR="006451B7" w:rsidRDefault="00A91CBE">
      <w:pPr>
        <w:pStyle w:val="ConsPlusNormal0"/>
        <w:spacing w:before="240"/>
        <w:ind w:firstLine="540"/>
        <w:jc w:val="both"/>
      </w:pPr>
      <w:bookmarkStart w:id="9" w:name="P250"/>
      <w:bookmarkEnd w:id="9"/>
      <w:r>
        <w:t>41. Заявительные документы, поступившие посредством ЕПГУ, а также через официальный сайт Ростехнадзора в сети Интернет в форме электронного документа, регистрируются в день получения заявления Ростехнадзором.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Title0"/>
        <w:jc w:val="center"/>
        <w:outlineLvl w:val="2"/>
      </w:pPr>
      <w:r>
        <w:t>Требования к помещениям, в которых п</w:t>
      </w:r>
      <w:r>
        <w:t>редоставляется</w:t>
      </w:r>
    </w:p>
    <w:p w:rsidR="006451B7" w:rsidRDefault="00A91CBE">
      <w:pPr>
        <w:pStyle w:val="ConsPlusTitle0"/>
        <w:jc w:val="center"/>
      </w:pPr>
      <w:r>
        <w:t>государственная услуга, к залу ожидания, местам</w:t>
      </w:r>
    </w:p>
    <w:p w:rsidR="006451B7" w:rsidRDefault="00A91CBE">
      <w:pPr>
        <w:pStyle w:val="ConsPlusTitle0"/>
        <w:jc w:val="center"/>
      </w:pPr>
      <w:r>
        <w:t>для заполнения запросов о предоставлении государственной</w:t>
      </w:r>
    </w:p>
    <w:p w:rsidR="006451B7" w:rsidRDefault="00A91CBE">
      <w:pPr>
        <w:pStyle w:val="ConsPlusTitle0"/>
        <w:jc w:val="center"/>
      </w:pPr>
      <w:r>
        <w:t>услуги, информационным стендам с образцами их заполнения</w:t>
      </w:r>
    </w:p>
    <w:p w:rsidR="006451B7" w:rsidRDefault="00A91CBE">
      <w:pPr>
        <w:pStyle w:val="ConsPlusTitle0"/>
        <w:jc w:val="center"/>
      </w:pPr>
      <w:r>
        <w:t>и перечнем документов, необходимых для предоставления</w:t>
      </w:r>
    </w:p>
    <w:p w:rsidR="006451B7" w:rsidRDefault="00A91CBE">
      <w:pPr>
        <w:pStyle w:val="ConsPlusTitle0"/>
        <w:jc w:val="center"/>
      </w:pPr>
      <w:r>
        <w:t>государственной услуги, р</w:t>
      </w:r>
      <w:r>
        <w:t>азмещению и оформлению визуальной,</w:t>
      </w:r>
    </w:p>
    <w:p w:rsidR="006451B7" w:rsidRDefault="00A91CBE">
      <w:pPr>
        <w:pStyle w:val="ConsPlusTitle0"/>
        <w:jc w:val="center"/>
      </w:pPr>
      <w:r>
        <w:t>текстовой и мультимедийной информации о порядке</w:t>
      </w:r>
    </w:p>
    <w:p w:rsidR="006451B7" w:rsidRDefault="00A91CBE">
      <w:pPr>
        <w:pStyle w:val="ConsPlusTitle0"/>
        <w:jc w:val="center"/>
      </w:pPr>
      <w:r>
        <w:t>предоставления такой услуги, в том числе к обеспечению</w:t>
      </w:r>
    </w:p>
    <w:p w:rsidR="006451B7" w:rsidRDefault="00A91CBE">
      <w:pPr>
        <w:pStyle w:val="ConsPlusTitle0"/>
        <w:jc w:val="center"/>
      </w:pPr>
      <w:r>
        <w:t>доступности для инвалидов указанных объектов</w:t>
      </w:r>
    </w:p>
    <w:p w:rsidR="006451B7" w:rsidRDefault="00A91CBE">
      <w:pPr>
        <w:pStyle w:val="ConsPlusTitle0"/>
        <w:jc w:val="center"/>
      </w:pPr>
      <w:r>
        <w:t>в соответствии с законодательством Российской</w:t>
      </w:r>
    </w:p>
    <w:p w:rsidR="006451B7" w:rsidRDefault="00A91CBE">
      <w:pPr>
        <w:pStyle w:val="ConsPlusTitle0"/>
        <w:jc w:val="center"/>
      </w:pPr>
      <w:r>
        <w:t>Федерации о социальной защите инвалидов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r>
        <w:t>42. Рядом с входом в помещение приема и выдачи документов размещаются информационные стенды.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 xml:space="preserve">43. Рабочее место каждого должностного лица должно быть оборудовано персональным компьютером и оргтехникой с возможностью </w:t>
      </w:r>
      <w:r>
        <w:t>доступа к сети "Интернет".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44. Визуальная, текстовая и мультимедийная информация о порядке предоставления государственной услуги размещается на информационном стенде в помещении территориального органа Ростехнадзора, предусмотренном для приема заявителей (</w:t>
      </w:r>
      <w:r>
        <w:t>их представителей), а также на ЕПГУ и на официальном сайте территориального органа Ростехнадзора в сети Интернет.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45. В целях организации беспрепятственного доступа инвалидов (включая инвалидов, использующих кресла-коляски и собак-проводников) к месту пред</w:t>
      </w:r>
      <w:r>
        <w:t>оставления государственной услуги им должны обеспечиваться &lt;6&gt;: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29" w:tooltip="Федеральный закон от 24.11.1995 N 181-ФЗ (ред. от 29.10.2024) &quot;О социальной защите инвалидов в Российской Федерации&quot; (с изм. и доп., вступ. в силу с 01.03.2025) {КонсультантПлюс}">
        <w:r>
          <w:rPr>
            <w:color w:val="0000FF"/>
          </w:rPr>
          <w:t>Статья 15</w:t>
        </w:r>
      </w:hyperlink>
      <w:r>
        <w:t xml:space="preserve"> Федерального закона от 24 ноября 1995 г. N 181-ФЗ "О социальной защите инвалидов в Российской Федераци</w:t>
      </w:r>
      <w:r>
        <w:t>и" (Собрание законодательства Российской Федерации, 1995, N 48, ст. 4563; 2014, N 49, ст. 6928).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r>
        <w:t>условия для беспрепятственного доступа к объекту (зданию, помещению), в котором предоставляется государственная услуга, а также для беспрепятственного пользов</w:t>
      </w:r>
      <w:r>
        <w:t>ания транспортом, средствами связи и информации;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такие объекты и выхода из них, п</w:t>
      </w:r>
      <w:r>
        <w:t>осадки в транспортное средство и высадки из него, в том числе с использованием кресла-коляски;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сопровождение инвалидов, имеющих стойкие расстройства функции зрения и самостоятельного передвижения;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 xml:space="preserve">надлежащее размещение оборудования и носителей информации, </w:t>
      </w:r>
      <w:r>
        <w:t>необходимых для обеспечения беспрепятственного доступа инвалидов к объектам (зданиям, помещениям), в которых предоставляется государственная услуга, с учетом ограничений их жизнедеятельности;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дублирование необходимой для инвалидов звуковой и зрительной инф</w:t>
      </w:r>
      <w:r>
        <w:t>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допуск сурдопереводчика и тифлосурдопереводчика;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допуск собаки-проводника на объекты (здания, помещения), в которых предоста</w:t>
      </w:r>
      <w:r>
        <w:t>вляется государственная услуга;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 xml:space="preserve">оказание инвалидам помощи в преодолении барьеров, мешающих получению ими государственной услуги наравне с другими лицами (в случае невозможности полностью приспособить объект с учетом потребности инвалида ему обеспечивается </w:t>
      </w:r>
      <w:r>
        <w:t>доступ к месту предоставления государственной услуги);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на каждой стоянке автотранспортных средств выделяется не менее десяти процентов мест (но не менее одного места) для парковки специальных автотранспортных средств инвалидов.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Title0"/>
        <w:jc w:val="center"/>
        <w:outlineLvl w:val="2"/>
      </w:pPr>
      <w:r>
        <w:t>Показатели доступности и ка</w:t>
      </w:r>
      <w:r>
        <w:t>чества государственной</w:t>
      </w:r>
    </w:p>
    <w:p w:rsidR="006451B7" w:rsidRDefault="00A91CBE">
      <w:pPr>
        <w:pStyle w:val="ConsPlusTitle0"/>
        <w:jc w:val="center"/>
      </w:pPr>
      <w:r>
        <w:t>услуги, в том числе количество взаимодействий заявителя</w:t>
      </w:r>
    </w:p>
    <w:p w:rsidR="006451B7" w:rsidRDefault="00A91CBE">
      <w:pPr>
        <w:pStyle w:val="ConsPlusTitle0"/>
        <w:jc w:val="center"/>
      </w:pPr>
      <w:r>
        <w:t>с должностными лицами при предоставлении государственной</w:t>
      </w:r>
    </w:p>
    <w:p w:rsidR="006451B7" w:rsidRDefault="00A91CBE">
      <w:pPr>
        <w:pStyle w:val="ConsPlusTitle0"/>
        <w:jc w:val="center"/>
      </w:pPr>
      <w:r>
        <w:t>услуги и их продолжительность, возможность получения</w:t>
      </w:r>
    </w:p>
    <w:p w:rsidR="006451B7" w:rsidRDefault="00A91CBE">
      <w:pPr>
        <w:pStyle w:val="ConsPlusTitle0"/>
        <w:jc w:val="center"/>
      </w:pPr>
      <w:r>
        <w:t>информации о ходе предоставления государственной услуги,</w:t>
      </w:r>
    </w:p>
    <w:p w:rsidR="006451B7" w:rsidRDefault="00A91CBE">
      <w:pPr>
        <w:pStyle w:val="ConsPlusTitle0"/>
        <w:jc w:val="center"/>
      </w:pPr>
      <w:r>
        <w:t>в том числе с использованием информационно-коммуникационных</w:t>
      </w:r>
    </w:p>
    <w:p w:rsidR="006451B7" w:rsidRDefault="00A91CBE">
      <w:pPr>
        <w:pStyle w:val="ConsPlusTitle0"/>
        <w:jc w:val="center"/>
      </w:pPr>
      <w:r>
        <w:t>технологий, возможность либо невозможность получения</w:t>
      </w:r>
    </w:p>
    <w:p w:rsidR="006451B7" w:rsidRDefault="00A91CBE">
      <w:pPr>
        <w:pStyle w:val="ConsPlusTitle0"/>
        <w:jc w:val="center"/>
      </w:pPr>
      <w:r>
        <w:t>государственной услуги в многофункциональном центре</w:t>
      </w:r>
    </w:p>
    <w:p w:rsidR="006451B7" w:rsidRDefault="00A91CBE">
      <w:pPr>
        <w:pStyle w:val="ConsPlusTitle0"/>
        <w:jc w:val="center"/>
      </w:pPr>
      <w:r>
        <w:t>предоставления государственных и муниципальных услуг</w:t>
      </w:r>
    </w:p>
    <w:p w:rsidR="006451B7" w:rsidRDefault="00A91CBE">
      <w:pPr>
        <w:pStyle w:val="ConsPlusTitle0"/>
        <w:jc w:val="center"/>
      </w:pPr>
      <w:r>
        <w:t>(в том числе в полном объеме), в любом территориальном</w:t>
      </w:r>
    </w:p>
    <w:p w:rsidR="006451B7" w:rsidRDefault="00A91CBE">
      <w:pPr>
        <w:pStyle w:val="ConsPlusTitle0"/>
        <w:jc w:val="center"/>
      </w:pPr>
      <w:r>
        <w:t>подразделении органа, предоставляющего государственную</w:t>
      </w:r>
    </w:p>
    <w:p w:rsidR="006451B7" w:rsidRDefault="00A91CBE">
      <w:pPr>
        <w:pStyle w:val="ConsPlusTitle0"/>
        <w:jc w:val="center"/>
      </w:pPr>
      <w:r>
        <w:t>услугу, по выбору заявителя (экстерриториальный принцип),</w:t>
      </w:r>
    </w:p>
    <w:p w:rsidR="006451B7" w:rsidRDefault="00A91CBE">
      <w:pPr>
        <w:pStyle w:val="ConsPlusTitle0"/>
        <w:jc w:val="center"/>
      </w:pPr>
      <w:r>
        <w:t>посредством запроса о предоставлении нескольких</w:t>
      </w:r>
    </w:p>
    <w:p w:rsidR="006451B7" w:rsidRDefault="00A91CBE">
      <w:pPr>
        <w:pStyle w:val="ConsPlusTitle0"/>
        <w:jc w:val="center"/>
      </w:pPr>
      <w:r>
        <w:t>государственных и (или) муниципальных ус</w:t>
      </w:r>
      <w:r>
        <w:t>луг</w:t>
      </w:r>
    </w:p>
    <w:p w:rsidR="006451B7" w:rsidRDefault="00A91CBE">
      <w:pPr>
        <w:pStyle w:val="ConsPlusTitle0"/>
        <w:jc w:val="center"/>
      </w:pPr>
      <w:r>
        <w:t>в многофункциональных центрах предоставления</w:t>
      </w:r>
    </w:p>
    <w:p w:rsidR="006451B7" w:rsidRDefault="00A91CBE">
      <w:pPr>
        <w:pStyle w:val="ConsPlusTitle0"/>
        <w:jc w:val="center"/>
      </w:pPr>
      <w:r>
        <w:t>государственных и муниципальных услуг, предусмотренного</w:t>
      </w:r>
    </w:p>
    <w:p w:rsidR="006451B7" w:rsidRDefault="00A91CBE">
      <w:pPr>
        <w:pStyle w:val="ConsPlusTitle0"/>
        <w:jc w:val="center"/>
      </w:pPr>
      <w:r>
        <w:t>статьей 15.1 Федерального закона "Об организации</w:t>
      </w:r>
    </w:p>
    <w:p w:rsidR="006451B7" w:rsidRDefault="00A91CBE">
      <w:pPr>
        <w:pStyle w:val="ConsPlusTitle0"/>
        <w:jc w:val="center"/>
      </w:pPr>
      <w:r>
        <w:t>предоставления государственных и муниципальных услуг"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r>
        <w:t>46. Возможность получения государственной услуг</w:t>
      </w:r>
      <w:r>
        <w:t>и в многофункциональном центре предоставления государственных и муниципальных услуг, в том числе посредством направления запроса о предоставлении нескольких государственных и (или) муниципальных услуг в многофункциональных центрах предоставления государств</w:t>
      </w:r>
      <w:r>
        <w:t xml:space="preserve">енных и муниципальных услуг, предусмотренного </w:t>
      </w:r>
      <w:hyperlink r:id="rId30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статьей 15.1</w:t>
        </w:r>
      </w:hyperlink>
      <w:r>
        <w:t xml:space="preserve"> Федерального закона "Об организации предоставления государственных и муниципальных услуг", не предусмотрена.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Заявитель вправе получить государственную услугу в любом территориальном о</w:t>
      </w:r>
      <w:r>
        <w:t>ргане Ростехнадзора, предоставляющем государственную услугу, по своему выбору.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47. Основными показателями доступности и качества предоставления государственной услуги являются: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1) степень информированности заявителей о порядке предоставления государственно</w:t>
      </w:r>
      <w:r>
        <w:t>й услуги (доступность информации о государственной услуге);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2) количество взаимодействий заявителя с должностными лицами при предоставлении государственной услуги и их продолжительность;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3) возможность выбора заявителем формы обращения за предоставлением г</w:t>
      </w:r>
      <w:r>
        <w:t>осударственной услуги (лично, почтовым отправлением, в форме электронного документа с использованием ЕПГУ или Единого портала тестирования);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4) возможность получения информации о ходе предоставления государственной услуги, в том числе с использованием инфо</w:t>
      </w:r>
      <w:r>
        <w:t>рмационно-коммуникационных технологий;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5) отношение количества жалоб заявителей о нарушениях порядка предоставления государственной услуги, предусмотренных Административным регламентом, к общему числу поданных заявительных документов за отчетный период;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6)</w:t>
      </w:r>
      <w:r>
        <w:t xml:space="preserve"> количество судебных исков по обжалованию решений территориального органа Ростехнадзора, принимаемых при предоставлении государственной услуги.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48. Заявителю при предоставлении государственной услуги с использованием ЕПГУ обеспечивается выполнение следующи</w:t>
      </w:r>
      <w:r>
        <w:t>х действий: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получение информации о порядке и сроках предоставления государственной услуги;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уплата государственной пошлины за предоставление государственной услуги;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запись на прием в территориальный орган Ростехнадзора для подачи запроса о предоставлении услуги (далее - запрос);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формирование запроса о предоставлении государственной услуги;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прием и регистрация в территориальном органе Ростехнадзора запроса и иных докум</w:t>
      </w:r>
      <w:r>
        <w:t>ентов, необходимых для предоставления государственной услуги;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получение результата предоставления государственной услуги;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получение сведений о ходе выполнения запроса о предоставлении государственной услуги;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осуществление оценки качества предоставления гос</w:t>
      </w:r>
      <w:r>
        <w:t>ударственной услуги;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досудебное (внесудебное) обжалование решений и действий (бездействия) Ростехнадзора (его территориального органа), должностного лица либо федерального государственного гражданского служащего Ростехнадзора (его территориального органа).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 xml:space="preserve">В рамках подачи заявления о предоставлении (получении результата) государственной услуги предполагается однократное взаимодействие должностного лица Ростехнадзора, ответственного за взаимодействие с заявителями, и заявителя, продолжительность которого не </w:t>
      </w:r>
      <w:r>
        <w:t>должна превышать десять минут.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49. Возможность получения государственной услуги в территориальном органе Ростехнадзора, предоставляющем государственную услугу, посредством направления запроса о предоставлении нескольких государственных услуг не предусмотре</w:t>
      </w:r>
      <w:r>
        <w:t>на.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Title0"/>
        <w:jc w:val="center"/>
        <w:outlineLvl w:val="2"/>
      </w:pPr>
      <w:r>
        <w:t>Иные требования, в том числе учитывающие</w:t>
      </w:r>
    </w:p>
    <w:p w:rsidR="006451B7" w:rsidRDefault="00A91CBE">
      <w:pPr>
        <w:pStyle w:val="ConsPlusTitle0"/>
        <w:jc w:val="center"/>
      </w:pPr>
      <w:r>
        <w:t>особенности предоставления государственной</w:t>
      </w:r>
    </w:p>
    <w:p w:rsidR="006451B7" w:rsidRDefault="00A91CBE">
      <w:pPr>
        <w:pStyle w:val="ConsPlusTitle0"/>
        <w:jc w:val="center"/>
      </w:pPr>
      <w:r>
        <w:t>услуги по экстерриториальному принципу (в случае,</w:t>
      </w:r>
    </w:p>
    <w:p w:rsidR="006451B7" w:rsidRDefault="00A91CBE">
      <w:pPr>
        <w:pStyle w:val="ConsPlusTitle0"/>
        <w:jc w:val="center"/>
      </w:pPr>
      <w:r>
        <w:t>если государственная услуга предоставляется</w:t>
      </w:r>
    </w:p>
    <w:p w:rsidR="006451B7" w:rsidRDefault="00A91CBE">
      <w:pPr>
        <w:pStyle w:val="ConsPlusTitle0"/>
        <w:jc w:val="center"/>
      </w:pPr>
      <w:r>
        <w:t>по экстерриториальному принципу) и особенности</w:t>
      </w:r>
    </w:p>
    <w:p w:rsidR="006451B7" w:rsidRDefault="00A91CBE">
      <w:pPr>
        <w:pStyle w:val="ConsPlusTitle0"/>
        <w:jc w:val="center"/>
      </w:pPr>
      <w:r>
        <w:t>предоставления государстве</w:t>
      </w:r>
      <w:r>
        <w:t>нной услуги</w:t>
      </w:r>
    </w:p>
    <w:p w:rsidR="006451B7" w:rsidRDefault="00A91CBE">
      <w:pPr>
        <w:pStyle w:val="ConsPlusTitle0"/>
        <w:jc w:val="center"/>
      </w:pPr>
      <w:r>
        <w:t>в электронной форме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r>
        <w:t>50. Государственная услуга оказывается по экстерриториальному принципу в любом территориальном органе Ростехнадзора, предоставляющем государственную услугу, по выбору заявителя.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51. Для обеспечения возможности подачи обраще</w:t>
      </w:r>
      <w:r>
        <w:t>ния в электронной форме о предоставлении государственной услуги через ЕПГУ заявитель должен быть зарегистрирован в системе ЕПГУ.</w:t>
      </w:r>
    </w:p>
    <w:p w:rsidR="006451B7" w:rsidRDefault="00A91CBE">
      <w:pPr>
        <w:pStyle w:val="ConsPlusNormal0"/>
        <w:spacing w:before="240"/>
        <w:ind w:firstLine="540"/>
        <w:jc w:val="both"/>
      </w:pPr>
      <w:bookmarkStart w:id="10" w:name="P332"/>
      <w:bookmarkEnd w:id="10"/>
      <w:r>
        <w:t xml:space="preserve">52. При направлении в Ростехнадзор заявительных документов, указанных в </w:t>
      </w:r>
      <w:hyperlink w:anchor="P145" w:tooltip="20. Для проведения аттестации заявителем предоставляется в территориальный орган Ростехнадзора заявление, содержащее сведения о работнике, направляемом заявителем на аттестацию (далее - заявление об аттестации). Форма заявления приведена в приложении N 3 к Адм">
        <w:r>
          <w:rPr>
            <w:color w:val="0000FF"/>
          </w:rPr>
          <w:t>пунктах 20</w:t>
        </w:r>
      </w:hyperlink>
      <w:r>
        <w:t xml:space="preserve"> - </w:t>
      </w:r>
      <w:hyperlink w:anchor="P152" w:tooltip="24. В случае необходимости исправления допущенных опечаток и ошибок в выданных в результате предоставления государственной услуги документах заявитель направляет заявление, рекомендуемый образец которого приведен в приложении N 7 Административного регламента.">
        <w:r>
          <w:rPr>
            <w:color w:val="0000FF"/>
          </w:rPr>
          <w:t>24</w:t>
        </w:r>
      </w:hyperlink>
      <w:r>
        <w:t xml:space="preserve"> Административного регламента, в электронной форме используется усиленная квалифицированная электронная подпись заявителя в соответствии с Федеральным </w:t>
      </w:r>
      <w:hyperlink r:id="rId31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(Собрание законодательства Российской Федерации, 2011, N 1</w:t>
      </w:r>
      <w:r>
        <w:t xml:space="preserve">5, ст. 2036; 2020, N 24, ст. 3755) (далее - Федеральный закон N 63-ФЗ) и </w:t>
      </w:r>
      <w:hyperlink r:id="rId32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</w:t>
      </w:r>
      <w:r>
        <w:t>"О видах электронной подписи, использование которых допускается при обращении за получением государственных и муниципальных услуг" (Собрание законодательства Российской Федерации, 2012, N 27, ст. 3744; 2018, N 36, ст. 5623) (далее - постановление Правитель</w:t>
      </w:r>
      <w:r>
        <w:t>ства Российской Федерации N 634).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Использование простой электронной подписи допускается в случае обращения в территориальный орган Ростехнадзора о предоставлении справочной либо иной информации, не предполагающей получения государственной услуги, а также в</w:t>
      </w:r>
      <w:r>
        <w:t xml:space="preserve"> случаях, определенных </w:t>
      </w:r>
      <w:hyperlink r:id="rId33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N 634.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Title0"/>
        <w:jc w:val="center"/>
        <w:outlineLvl w:val="1"/>
      </w:pPr>
      <w:r>
        <w:t>III. Состав, последовательность и сроки</w:t>
      </w:r>
    </w:p>
    <w:p w:rsidR="006451B7" w:rsidRDefault="00A91CBE">
      <w:pPr>
        <w:pStyle w:val="ConsPlusTitle0"/>
        <w:jc w:val="center"/>
      </w:pPr>
      <w:r>
        <w:t>выполнения административных процедур (действий), требования</w:t>
      </w:r>
    </w:p>
    <w:p w:rsidR="006451B7" w:rsidRDefault="00A91CBE">
      <w:pPr>
        <w:pStyle w:val="ConsPlusTitle0"/>
        <w:jc w:val="center"/>
      </w:pPr>
      <w:r>
        <w:t>к порядку их выполнения, в том числе особенности выполнения</w:t>
      </w:r>
    </w:p>
    <w:p w:rsidR="006451B7" w:rsidRDefault="00A91CBE">
      <w:pPr>
        <w:pStyle w:val="ConsPlusTitle0"/>
        <w:jc w:val="center"/>
      </w:pPr>
      <w:r>
        <w:t>административных процедур (действий) в электронной форме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r>
        <w:t>53. Предоставление государственной услуги включает в себя следующие администра</w:t>
      </w:r>
      <w:r>
        <w:t>тивные процедуры: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1) прием и регистрация документов, необходимых для предоставления государственной услуги;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2) рассмотрение представленных документов и принятие решения о допуске к прохождению аттестации либо отказе в допуске работника к прохождению аттест</w:t>
      </w:r>
      <w:r>
        <w:t>ации;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3) проверка знаний аттестуемого и принятие решения об аттестации либо об отказе в аттестации;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4) рассмотрение центральной аттестационной комиссией Федеральной службы по экологическому, технологическому и атомному надзору апелляций на решения, действи</w:t>
      </w:r>
      <w:r>
        <w:t>я (бездействие) территориальных аттестационных комиссий;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5) направление заявителю выписки из протокола заседания центральной или территориальной аттестационной комиссии;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6) направление заявителю уведомления о внесении изменений в сведения, содержащиеся в р</w:t>
      </w:r>
      <w:r>
        <w:t>еестре аттестованных лиц.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54. Предоставление государственной услуги в электронной форме включает в себя следующие административные процедуры: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1) прием и регистрация документов, необходимых для предоставления государственной услуги, поступивших в электронно</w:t>
      </w:r>
      <w:r>
        <w:t>й форме с использованием ЕПГУ, а также Единого портала тестирования;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2) рассмотрение заявительных документов, поступивших в электронной форме с использованием ЕПГУ, а также Единого портала тестирования, и выдача результата в форме электронного документа, п</w:t>
      </w:r>
      <w:r>
        <w:t>одписанного усиленной квалифицированной электронной подписью.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Title0"/>
        <w:jc w:val="center"/>
        <w:outlineLvl w:val="2"/>
      </w:pPr>
      <w:r>
        <w:t>Прием и регистрация документов, необходимых</w:t>
      </w:r>
    </w:p>
    <w:p w:rsidR="006451B7" w:rsidRDefault="00A91CBE">
      <w:pPr>
        <w:pStyle w:val="ConsPlusTitle0"/>
        <w:jc w:val="center"/>
      </w:pPr>
      <w:r>
        <w:t>для предоставления государственной услуги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r>
        <w:t>55. Основанием для начала административной процедуры является представление заявителем в территориальные о</w:t>
      </w:r>
      <w:r>
        <w:t>рганы Ростехнадзора документов, необходимых для предоставления государственной услуги.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56. При личной подаче документов, необходимых для предоставления государственной услуги, в территориальный орган Ростехнадзора представитель заявителя предъявляет докуме</w:t>
      </w:r>
      <w:r>
        <w:t>нт, удостоверяющий его личность, и документы, подтверждающие его полномочия на подачу документов.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 xml:space="preserve">57. Представленные документы регистрируются в системе делопроизводства территориального органа Ростехнадзора в срок, указанный в </w:t>
      </w:r>
      <w:hyperlink w:anchor="P247" w:tooltip="40. Срок регистрации заявительных документов:">
        <w:r>
          <w:rPr>
            <w:color w:val="0000FF"/>
          </w:rPr>
          <w:t>пункте 40</w:t>
        </w:r>
      </w:hyperlink>
      <w:r>
        <w:t xml:space="preserve"> Административного регламента.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58. Не позднее одного рабочего дня со дня регистрации представленные документы направляются в структурное подразделение территориального органа Ростехнадзора, ответств</w:t>
      </w:r>
      <w:r>
        <w:t>енное за предоставление государственной услуги.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 xml:space="preserve">59. Критерием принятия решения по административной процедуре является наличие или отсутствие оснований для отказа в приеме документов, предусмотренных </w:t>
      </w:r>
      <w:hyperlink w:anchor="P197" w:tooltip="30. Основаниями для отказа в приеме документов, необходимых для предоставления государственной услуги, являются:">
        <w:r>
          <w:rPr>
            <w:color w:val="0000FF"/>
          </w:rPr>
          <w:t>пунктом 30</w:t>
        </w:r>
      </w:hyperlink>
      <w:r>
        <w:t xml:space="preserve"> Административного регламента.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60. Результатом административной процедуры и способом фиксации результата административной процедуры является регистрация представленных документов и передача их на рассмотрение в структурное подразделение территориального органа Ростехнадзора, ответственн</w:t>
      </w:r>
      <w:r>
        <w:t>ое за предоставление государственной услуги.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Title0"/>
        <w:jc w:val="center"/>
        <w:outlineLvl w:val="2"/>
      </w:pPr>
      <w:r>
        <w:t>Рассмотрение представленных документов и принятие решения</w:t>
      </w:r>
    </w:p>
    <w:p w:rsidR="006451B7" w:rsidRDefault="00A91CBE">
      <w:pPr>
        <w:pStyle w:val="ConsPlusTitle0"/>
        <w:jc w:val="center"/>
      </w:pPr>
      <w:r>
        <w:t>о допуске к прохождению аттестации либо отказе в допуске</w:t>
      </w:r>
    </w:p>
    <w:p w:rsidR="006451B7" w:rsidRDefault="00A91CBE">
      <w:pPr>
        <w:pStyle w:val="ConsPlusTitle0"/>
        <w:jc w:val="center"/>
      </w:pPr>
      <w:r>
        <w:t>работника к прохождению аттестации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r>
        <w:t>61. Основанием для начала осуществления административной пр</w:t>
      </w:r>
      <w:r>
        <w:t>оцедуры является поступление в структурное подразделение территориального органа Ростехнадзора, ответственное за предоставление государственной услуги, зарегистрированных в системе делопроизводства территориального органа Ростехнадзора заявительных докумен</w:t>
      </w:r>
      <w:r>
        <w:t>тов.</w:t>
      </w:r>
    </w:p>
    <w:p w:rsidR="006451B7" w:rsidRDefault="00A91CBE">
      <w:pPr>
        <w:pStyle w:val="ConsPlusNormal0"/>
        <w:spacing w:before="240"/>
        <w:ind w:firstLine="540"/>
        <w:jc w:val="both"/>
      </w:pPr>
      <w:bookmarkStart w:id="11" w:name="P366"/>
      <w:bookmarkEnd w:id="11"/>
      <w:r>
        <w:t>62. Начальник (заместитель начальника) структурного подразделения, ответственного за предоставление государственной услуги, в течение одного рабочего дня со дня регистрации заявительных документов назначает должностное лицо, ответственное за проведени</w:t>
      </w:r>
      <w:r>
        <w:t>е проверки заявительных документов.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63. Должностное лицо, ответственное за проведение проверки заявительных документов, в течение 3 рабочих дней со дня регистрации заявительных документов: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1) осуществляет проверку соответствия заявительных документов требо</w:t>
      </w:r>
      <w:r>
        <w:t>ваниям, установленным Административным регламентом;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2) осуществляет проверку информации об оплате государственной пошлины за предоставление государственной услуги с использованием данных, содержащихся в Государственной информационной системе о государствен</w:t>
      </w:r>
      <w:r>
        <w:t>ных и муниципальных платежах &lt;7&gt;.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 xml:space="preserve">&lt;7&gt; </w:t>
      </w:r>
      <w:hyperlink r:id="rId34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 6 части 3 статьи 21</w:t>
        </w:r>
      </w:hyperlink>
      <w:r>
        <w:t xml:space="preserve">, </w:t>
      </w:r>
      <w:hyperlink r:id="rId35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 3 части 3 статьи 21.3</w:t>
        </w:r>
      </w:hyperlink>
      <w:r>
        <w:t xml:space="preserve"> Федерального закона от 27 июля 2010 г. N 210-ФЗ.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bookmarkStart w:id="12" w:name="P373"/>
      <w:bookmarkEnd w:id="12"/>
      <w:r>
        <w:t>64. По результатам проверки представленных заявительных документов начальник (заместитель начальника) структурного подразделе</w:t>
      </w:r>
      <w:r>
        <w:t>ния, ответственного за предоставление государственной услуги, принимает одно из следующих решений: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о допуске работника к прохождению аттестации;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об отказе в допуске работника к прохождению аттестации, в случае если заявительные документы оформлены и предст</w:t>
      </w:r>
      <w:r>
        <w:t>авлены с нарушением требований, установленных Административным регламентом, либо в Государственной информационной системе о государственных и муниципальных платежах отсутствует информация, подтверждающая факт уплаты государственной пошлины.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65. Структурное</w:t>
      </w:r>
      <w:r>
        <w:t xml:space="preserve"> подразделение Ростехнадзора, ответственное за предоставление государственной услуги, уведомляет заявителя о принятом решении не позднее 5 рабочих дней со дня поступления заявительных документов в территориальный орган Ростехнадзора.</w:t>
      </w:r>
    </w:p>
    <w:p w:rsidR="006451B7" w:rsidRDefault="00A91CBE">
      <w:pPr>
        <w:pStyle w:val="ConsPlusNormal0"/>
        <w:spacing w:before="240"/>
        <w:ind w:firstLine="540"/>
        <w:jc w:val="both"/>
      </w:pPr>
      <w:bookmarkStart w:id="13" w:name="P377"/>
      <w:bookmarkEnd w:id="13"/>
      <w:r>
        <w:t>66. В уведомлении долж</w:t>
      </w:r>
      <w:r>
        <w:t>ны быть: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информация о принятом решении о допуске либо отказе в допуске работника к прохождению аттестации;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информация о дате, времени и месте проведения аттестации (в случае допуска работника к прохождению аттестации);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мотивированное обоснование причин отк</w:t>
      </w:r>
      <w:r>
        <w:t>аза в допуске работника к прохождению аттестации.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Уведомление направляется заказным почтовым отправлением с уведомлением о вручении либо в форме электронного документа, подписанного усиленной квалифицированной подписью, через информационно-телекоммуникацио</w:t>
      </w:r>
      <w:r>
        <w:t>нные сети общего доступа, включая сеть Интернет.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67. Критерием принятия решения о допуске к прохождению аттестации либо отказе в допуске работника к прохождению аттестации является наличие или отсутствие оснований для отказа в допуске работника к прохожден</w:t>
      </w:r>
      <w:r>
        <w:t xml:space="preserve">ию аттестации, предусмотренных </w:t>
      </w:r>
      <w:hyperlink w:anchor="P206" w:tooltip="32. Основаниями для отказа в предоставлении государственной услуги являются:">
        <w:r>
          <w:rPr>
            <w:color w:val="0000FF"/>
          </w:rPr>
          <w:t>пунктом 32</w:t>
        </w:r>
      </w:hyperlink>
      <w:r>
        <w:t xml:space="preserve"> Административного регламента.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68. Результатом административной процедуры и способом фиксации результата а</w:t>
      </w:r>
      <w:r>
        <w:t xml:space="preserve">дминистративной процедуры является направление заявителю уведомления, содержащего одно из решений, указанных в </w:t>
      </w:r>
      <w:hyperlink w:anchor="P377" w:tooltip="66. В уведомлении должны быть:">
        <w:r>
          <w:rPr>
            <w:color w:val="0000FF"/>
          </w:rPr>
          <w:t>пункте 66</w:t>
        </w:r>
      </w:hyperlink>
      <w:r>
        <w:t xml:space="preserve"> Административного регламента.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Title0"/>
        <w:jc w:val="center"/>
        <w:outlineLvl w:val="2"/>
      </w:pPr>
      <w:r>
        <w:t>Проверка знаний аттестуемого и принятие решения</w:t>
      </w:r>
    </w:p>
    <w:p w:rsidR="006451B7" w:rsidRDefault="00A91CBE">
      <w:pPr>
        <w:pStyle w:val="ConsPlusTitle0"/>
        <w:jc w:val="center"/>
      </w:pPr>
      <w:r>
        <w:t>об аттестации либо об отказе в аттестации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r>
        <w:t>69. Основанием для начала административной процедуры является принятие начальником (заместителем начальника) структурного подразделения, ответственного за предоставл</w:t>
      </w:r>
      <w:r>
        <w:t>ение государственной услуги, решения о допуске работника к прохождению аттестации.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70. Аттестация проводится территориальными комиссиями Ростехнадзора в форме тестирования в электронной форме.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71. В случае невозможности проведения в установленное время ком</w:t>
      </w:r>
      <w:r>
        <w:t>пьютерного тестирования по причине технических неисправностей используемого для тестирования оборудования, нарушения в работе Единого портала тестирования территориальная аттестационная комиссия Ростехнадзора делает отметку в протоколе заседания территориа</w:t>
      </w:r>
      <w:r>
        <w:t>льной аттестационной комиссии и не позднее 5 рабочих дней с даты фиксации такого факта структурное подразделение, ответственное за предоставление государственной услуги, направляет уведомление о допуске работника к прохождению аттестации, в котором содержи</w:t>
      </w:r>
      <w:r>
        <w:t xml:space="preserve">тся информация о дате, времени и месте проведения аттестации в соответствии с </w:t>
      </w:r>
      <w:hyperlink w:anchor="P377" w:tooltip="66. В уведомлении должны быть:">
        <w:r>
          <w:rPr>
            <w:color w:val="0000FF"/>
          </w:rPr>
          <w:t>пунктом 66</w:t>
        </w:r>
      </w:hyperlink>
      <w:r>
        <w:t xml:space="preserve"> Административного регламента.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72. Результат проведения аттестации оформляется протоколом заседания терри</w:t>
      </w:r>
      <w:r>
        <w:t>ториальной аттестационной комиссии Ростехнадзора в течение 3 рабочих дней со дня проведения аттестации и содержит одно из следующих решений: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об аттестации аттестуемого лица по результатам тестирования;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об отказе в аттестации.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73. В случае неявки на аттеста</w:t>
      </w:r>
      <w:r>
        <w:t>цию территориальная аттестационная комиссия Ростехнадзора вносит сведения о каждом лице, не явившемся для прохождения компьютерного тестирования, в протокол заседания территориальной аттестационной комиссии.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74. Критерием принятия решения об аттестации либ</w:t>
      </w:r>
      <w:r>
        <w:t>о об отказе в аттестации является результат тестирования в электронной форме.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75. Результатом административной процедуры и способом фиксации результата административной процедуры является оформление протокола заседания территориальной аттестационной комисс</w:t>
      </w:r>
      <w:r>
        <w:t>ии Ростехнадзора с результатами аттестации, неявкой на аттестацию.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Title0"/>
        <w:jc w:val="center"/>
        <w:outlineLvl w:val="2"/>
      </w:pPr>
      <w:r>
        <w:t>Рассмотрение Центральной аттестационной комиссией</w:t>
      </w:r>
    </w:p>
    <w:p w:rsidR="006451B7" w:rsidRDefault="00A91CBE">
      <w:pPr>
        <w:pStyle w:val="ConsPlusTitle0"/>
        <w:jc w:val="center"/>
      </w:pPr>
      <w:r>
        <w:t>Федеральной службы по экологическому, технологическому</w:t>
      </w:r>
    </w:p>
    <w:p w:rsidR="006451B7" w:rsidRDefault="00A91CBE">
      <w:pPr>
        <w:pStyle w:val="ConsPlusTitle0"/>
        <w:jc w:val="center"/>
      </w:pPr>
      <w:r>
        <w:t>и атомному надзору апелляций на решения, действия</w:t>
      </w:r>
    </w:p>
    <w:p w:rsidR="006451B7" w:rsidRDefault="00A91CBE">
      <w:pPr>
        <w:pStyle w:val="ConsPlusTitle0"/>
        <w:jc w:val="center"/>
      </w:pPr>
      <w:r>
        <w:t>(бездействие) территориальных атт</w:t>
      </w:r>
      <w:r>
        <w:t>естационных комиссий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r>
        <w:t>76. Основанием для начала административной процедуры является представление заявителем в центральный аппарат Ростехнадзора заявления об апелляции.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77. Заявление об апелляции регистрируется в системе делопроизводства центрального аппар</w:t>
      </w:r>
      <w:r>
        <w:t xml:space="preserve">ата Ростехнадзора в срок, указанный в </w:t>
      </w:r>
      <w:hyperlink w:anchor="P247" w:tooltip="40. Срок регистрации заявительных документов:">
        <w:r>
          <w:rPr>
            <w:color w:val="0000FF"/>
          </w:rPr>
          <w:t>пункте 40</w:t>
        </w:r>
      </w:hyperlink>
      <w:r>
        <w:t xml:space="preserve"> Административного регламента.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78. Не позднее одного рабочего дня со дня регистрации заявление об апелляции направляется в структур</w:t>
      </w:r>
      <w:r>
        <w:t>ное подразделение центрального аппарата Ростехнадзора, ответственное за предоставление государственной услуги.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79. Заявление об апелляции рассматривается центральной аттестационной комиссией Ростехнадзора в срок, не превышающий 10 рабочих дней с даты получ</w:t>
      </w:r>
      <w:r>
        <w:t>ения заявления об апелляции.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80. В ходе рассмотрения заявления об апелляции центральная аттестационная комиссия Ростехнадзора проверяет доводы, указанные в заявлении об апелляции, а также корректность и обоснованность оценки результата компьютерного тестир</w:t>
      </w:r>
      <w:r>
        <w:t>ования.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81. По результатам рассмотрения заявления об апелляции центральная аттестационная комиссия Ростехнадзора принимает решение об аттестации или отказе в аттестации аттестуемого лица.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Результат рассмотрения заявления об апелляции оформляется протоколом заседания центральной аттестационной комиссии Ростехнадзора, который подписывается председателем, всеми членами аттестационной комиссии, присутствовавшими при рассмотрении заявления об ап</w:t>
      </w:r>
      <w:r>
        <w:t>елляции.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82. Результатом административной процедуры и способом фиксации результата административной процедуры является оформление протокола заседания центральной аттестационной комиссии Ростехнадзора.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Title0"/>
        <w:jc w:val="center"/>
        <w:outlineLvl w:val="2"/>
      </w:pPr>
      <w:r>
        <w:t>Направление выписки из протокола заседания центральной</w:t>
      </w:r>
    </w:p>
    <w:p w:rsidR="006451B7" w:rsidRDefault="00A91CBE">
      <w:pPr>
        <w:pStyle w:val="ConsPlusTitle0"/>
        <w:jc w:val="center"/>
      </w:pPr>
      <w:r>
        <w:t>и территориальной аттестационных комиссий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r>
        <w:t>83. Основанием для начала данной административной процедуры является принятие решения центральной или территориальной аттестационными комиссиями об аттестации либо отказе в аттестации.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84. Не позднее 10 рабочих д</w:t>
      </w:r>
      <w:r>
        <w:t>ней с даты оформления протокола заседания центральной или территориальной аттестационными комиссиями структурное подразделение Ростехнадзора, ответственное за предоставление государственной услуги, оформляет выписку из протокола заседания центральной или т</w:t>
      </w:r>
      <w:r>
        <w:t>ерриториальной аттестационных комиссий, и вносит сведения об аттестованном лице в реестр лиц, аттестованных центральной аттестационной комиссией, территориальными аттестационными комиссиями.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85. Выдача или направление заявителю выписки из протокола террито</w:t>
      </w:r>
      <w:r>
        <w:t>риальной аттестационной комиссии осуществляется в зависимости от способа, указанного в заявлении об аттестации: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в территориальном органе Ростехнадзора;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почтовым отправлением;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в электронной форме.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Структурное подразделение территориального органа Ростехнадз</w:t>
      </w:r>
      <w:r>
        <w:t>ора, ответственное за предоставление государственной услуги, в день подписания секретарем территориальной аттестационной комиссии Ростехнадзора выписки из протокола территориальной аттестационной комиссии, направляет ее в структурное подразделение территор</w:t>
      </w:r>
      <w:r>
        <w:t>иального органа Ростехнадзора, ответственное за работу с заявителями.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86. При указанном в заявлении способе получения "в территориальном органе Ростехнадзора" структурное подразделение территориального органа Ростехнадзора, ответственное за работу с заявит</w:t>
      </w:r>
      <w:r>
        <w:t>елями, осуществляет выдачу выписки из протокола территориальной аттестационной комиссии: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руководителю юридического лица при предъявлении документа, удостоверяющего личность;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индивидуальному предпринимателю при предъявлении документа, удостоверяющего личнос</w:t>
      </w:r>
      <w:r>
        <w:t>ть;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лицу, действующему на основании доверенности или иного документа, подтверждающего полномочия представителя на получение документов, при предъявлении документа, удостоверяющего личность, а также подлинника документа, подтверждающего соответствующие полн</w:t>
      </w:r>
      <w:r>
        <w:t>омочия.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В случае если заявитель в течение 15 рабочих дней не обратился в территориальный орган Ростехнадзора для получения выписки из протокола территориальной аттестационной комиссии, должностное лицо, ответственное за работу с заявителями, структурного п</w:t>
      </w:r>
      <w:r>
        <w:t>одразделения территориального органа Ростехнадзора направляет выписку из протокола территориальной аттестационной комиссии почтовым отправлением по адресу, указанному в заявлении.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87. При указанном в заявлении способе получения "почтовым отправлением" долж</w:t>
      </w:r>
      <w:r>
        <w:t>ностное лицо структурного подразделения территориального органа Ростехнадзора, ответственное за работу с заявителями, не позднее 1 дня рабочего со дня принятия решения о результате предоставления государственной услуги направляет выписку из протокола терри</w:t>
      </w:r>
      <w:r>
        <w:t>ториальной аттестационной комиссии почтовым отправлением по адресу, указанному в заявлении.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88. При указанном в заявлении способе получения "в электронной форме" должностное лицо структурного подразделения территориального органа Ростехнадзора, ответственн</w:t>
      </w:r>
      <w:r>
        <w:t>ое за предоставление государственной услуги, направляет выписку из протокола заседания территориальной аттестационной комиссии в форме электронного документа, подписанного усиленной квалифицированной электронной подписью, через информационно-телекоммуникац</w:t>
      </w:r>
      <w:r>
        <w:t>ионные сети общего доступа, включая сеть Интернет.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89. Выписка из протокола заседания центральной аттестационной комиссии направляется заявителю не позднее 10 рабочих дней со дня оформления протокола заседания центральной аттестационной комиссии посредство</w:t>
      </w:r>
      <w:r>
        <w:t>м направления заказного почтового отправления с уведомлением о вручении либо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включая сеть Интернет.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90. Кри</w:t>
      </w:r>
      <w:r>
        <w:t>териями принятия решения по данной административной процедуре является решение центральной или территориальной аттестационными комиссиями об аттестации либо отказе в аттестации.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91. Результатом административной процедуры является оформление выписки из прот</w:t>
      </w:r>
      <w:r>
        <w:t>окола заседания центральной или территориальной аттестационной комиссии.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92. Способом фиксации результата административной процедуры является вручение (направление) заявителю выписки из протокола заседания центральной или территориальной аттестационной ком</w:t>
      </w:r>
      <w:r>
        <w:t>иссии.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Title0"/>
        <w:jc w:val="center"/>
        <w:outlineLvl w:val="2"/>
      </w:pPr>
      <w:r>
        <w:t>Направление заявителю уведомления о внесении изменений</w:t>
      </w:r>
    </w:p>
    <w:p w:rsidR="006451B7" w:rsidRDefault="00A91CBE">
      <w:pPr>
        <w:pStyle w:val="ConsPlusTitle0"/>
        <w:jc w:val="center"/>
      </w:pPr>
      <w:r>
        <w:t>в сведения, содержащиеся в реестре аттестованных лиц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bookmarkStart w:id="14" w:name="P437"/>
      <w:bookmarkEnd w:id="14"/>
      <w:r>
        <w:t>93. Основанием для начала административной процедуры является поступление в структурное подразделение Ростехнадзора, ответственное за предоставление государственной услуги, зарегистрированного в системе делопроизводства Ростехнадзора заявления о внесении и</w:t>
      </w:r>
      <w:r>
        <w:t>зменений в сведения, содержащиеся в реестре аттестованных лиц.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94. Не позднее 15 рабочих дней со дня поступления заявления структурное подразделение Ростехнадзора, ответственное за предоставление государственной услуги, вносит изменения в сведения, содержа</w:t>
      </w:r>
      <w:r>
        <w:t>щиеся в реестре аттестованных лиц, и направляет заявителю уведомление о внесении изменений в сведения, содержащиеся в реестре аттестованных лиц.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95. Критериями принятия решения по данной административной процедуре является наличие сведений о заявителе в ре</w:t>
      </w:r>
      <w:r>
        <w:t>естре аттестованных лиц.</w:t>
      </w:r>
    </w:p>
    <w:p w:rsidR="006451B7" w:rsidRDefault="00A91CBE">
      <w:pPr>
        <w:pStyle w:val="ConsPlusNormal0"/>
        <w:spacing w:before="240"/>
        <w:ind w:firstLine="540"/>
        <w:jc w:val="both"/>
      </w:pPr>
      <w:bookmarkStart w:id="15" w:name="P440"/>
      <w:bookmarkEnd w:id="15"/>
      <w:r>
        <w:t>96. Результатом административной процедуры является направление уведомления о внесении изменений в сведения, содержащиеся в реестре аттестованных лиц.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97. Способом фиксации результата административной процедуры является регистрация</w:t>
      </w:r>
      <w:r>
        <w:t xml:space="preserve"> в Ростехнадзоре результата административной процедуры, указанного в </w:t>
      </w:r>
      <w:hyperlink w:anchor="P440" w:tooltip="96. Результатом административной процедуры является направление уведомления о внесении изменений в сведения, содержащиеся в реестре аттестованных лиц.">
        <w:r>
          <w:rPr>
            <w:color w:val="0000FF"/>
          </w:rPr>
          <w:t>пунк</w:t>
        </w:r>
        <w:r>
          <w:rPr>
            <w:color w:val="0000FF"/>
          </w:rPr>
          <w:t>те 96</w:t>
        </w:r>
      </w:hyperlink>
      <w:r>
        <w:t xml:space="preserve"> Административного регламента.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Title0"/>
        <w:jc w:val="center"/>
        <w:outlineLvl w:val="2"/>
      </w:pPr>
      <w:r>
        <w:t>Рассмотрение заявительных документов, поступивших</w:t>
      </w:r>
    </w:p>
    <w:p w:rsidR="006451B7" w:rsidRDefault="00A91CBE">
      <w:pPr>
        <w:pStyle w:val="ConsPlusTitle0"/>
        <w:jc w:val="center"/>
      </w:pPr>
      <w:r>
        <w:t>в электронной форме с использованием ЕПГУ, а также</w:t>
      </w:r>
    </w:p>
    <w:p w:rsidR="006451B7" w:rsidRDefault="00A91CBE">
      <w:pPr>
        <w:pStyle w:val="ConsPlusTitle0"/>
        <w:jc w:val="center"/>
      </w:pPr>
      <w:r>
        <w:t>Единого портала тестирования и выдача результата в форме</w:t>
      </w:r>
    </w:p>
    <w:p w:rsidR="006451B7" w:rsidRDefault="00A91CBE">
      <w:pPr>
        <w:pStyle w:val="ConsPlusTitle0"/>
        <w:jc w:val="center"/>
      </w:pPr>
      <w:r>
        <w:t>электронного документа, подписанного усиленной</w:t>
      </w:r>
    </w:p>
    <w:p w:rsidR="006451B7" w:rsidRDefault="00A91CBE">
      <w:pPr>
        <w:pStyle w:val="ConsPlusTitle0"/>
        <w:jc w:val="center"/>
      </w:pPr>
      <w:r>
        <w:t>квалифицирован</w:t>
      </w:r>
      <w:r>
        <w:t>ной электронной подписью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r>
        <w:t>98. Основанием для начала административной процедуры является поступление зарегистрированного запроса в структурное подразделение, ответственное за предоставление государственной услуги.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Рассмотрение заявительных документов, посту</w:t>
      </w:r>
      <w:r>
        <w:t xml:space="preserve">пивших посредством ЕПГУ, а также Единого портала тестирования, осуществляется в порядке, предусмотренном </w:t>
      </w:r>
      <w:hyperlink w:anchor="P366" w:tooltip="62. Начальник (заместитель начальника) структурного подразделения, ответственного за предоставление государственной услуги, в течение одного рабочего дня со дня регистрации заявительных документов назначает должностное лицо, ответственное за проведение проверк">
        <w:r>
          <w:rPr>
            <w:color w:val="0000FF"/>
          </w:rPr>
          <w:t>пунктами 62</w:t>
        </w:r>
      </w:hyperlink>
      <w:r>
        <w:t xml:space="preserve"> - </w:t>
      </w:r>
      <w:hyperlink w:anchor="P373" w:tooltip="64. По результатам проверки представленных заявительных документов начальник (заместитель начальника) структурного подразделения, ответственного за предоставление государственной услуги, принимает одно из следующих решений:">
        <w:r>
          <w:rPr>
            <w:color w:val="0000FF"/>
          </w:rPr>
          <w:t>64</w:t>
        </w:r>
      </w:hyperlink>
      <w:r>
        <w:t xml:space="preserve"> Административного регламента.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99. Представление документов и (или) информации, необходимых для пр</w:t>
      </w:r>
      <w:r>
        <w:t>едоставления государственной услуги, осуществляется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</w:t>
      </w:r>
      <w:r>
        <w:t>вия по межведомственному запросу органа, предоставляющего государственную услугу.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100. Формирование и направление межведомственных запросов о предоставлении документов и (или) информации, необходимых для предоставления государственной услуги, в том числе с</w:t>
      </w:r>
      <w:r>
        <w:t xml:space="preserve">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осуществляется в соответствии с требованиями Федерального </w:t>
      </w:r>
      <w:hyperlink r:id="rId36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закона</w:t>
        </w:r>
      </w:hyperlink>
      <w:r>
        <w:t xml:space="preserve"> "Об организации предоставления государственных и муниципальных услуг".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101. Формирование и направление межведомственных запросов осуществляется исполнителем в срок, не превышающий 3 рабочих дней со дня регистрации заявления.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Информация, поступившая по зап</w:t>
      </w:r>
      <w:r>
        <w:t>росам Исполнителя в рамках использования единой системы межведомственного электронного взаимодействия, учитывается при принятии решения по результатам рассмотрения заявления и документов.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102. Критерием принятия решения о допуске к прохождению аттестации л</w:t>
      </w:r>
      <w:r>
        <w:t xml:space="preserve">ибо отказе в допуске работника к прохождению аттестации является наличие или отсутствие оснований для отказа в допуске работника к прохождению аттестации, предусмотренных </w:t>
      </w:r>
      <w:hyperlink w:anchor="P206" w:tooltip="32. Основаниями для отказа в предоставлении государственной услуги являются:">
        <w:r>
          <w:rPr>
            <w:color w:val="0000FF"/>
          </w:rPr>
          <w:t>пунктом 32</w:t>
        </w:r>
      </w:hyperlink>
      <w:r>
        <w:t xml:space="preserve"> Административного регламента.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103. Результатом административной процедуры является вручение (направление) заявителю уведомления о допуске заявителя к прохождению аттестации либо отказе в допуске заявителя к прохождению ат</w:t>
      </w:r>
      <w:r>
        <w:t>тестации с мотивированным обоснованием причины отказа.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Способом фиксации результата административной процедуры является регистрация уведомления о допуске заявителя к прохождению аттестации либо отказе в допуске заявителя к прохождению аттестации с присвоен</w:t>
      </w:r>
      <w:r>
        <w:t>ием ему регистрационного номера и занесением данного номера в систему электронного документооборота Ростехнадзора.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Title0"/>
        <w:jc w:val="center"/>
        <w:outlineLvl w:val="2"/>
      </w:pPr>
      <w:r>
        <w:t>Порядок исправления допущенных опечаток и ошибок</w:t>
      </w:r>
    </w:p>
    <w:p w:rsidR="006451B7" w:rsidRDefault="00A91CBE">
      <w:pPr>
        <w:pStyle w:val="ConsPlusTitle0"/>
        <w:jc w:val="center"/>
      </w:pPr>
      <w:r>
        <w:t>в выданных в результате предоставления государственной</w:t>
      </w:r>
    </w:p>
    <w:p w:rsidR="006451B7" w:rsidRDefault="00A91CBE">
      <w:pPr>
        <w:pStyle w:val="ConsPlusTitle0"/>
        <w:jc w:val="center"/>
      </w:pPr>
      <w:r>
        <w:t>услуги документах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bookmarkStart w:id="16" w:name="P463"/>
      <w:bookmarkEnd w:id="16"/>
      <w:r>
        <w:t>104. В случае допущения Ростехнадзором (его территориальным органом) опечаток и ошибок в выданных в результате предоставления государственной услуги документах заявитель вправе представить в территориальный орган Ростехнадзора непосредственно, направить по</w:t>
      </w:r>
      <w:r>
        <w:t>чтовым отправлением либо посредством ЕПГУ подписанное заявителем или его уполномоченным представителем, оформленное в виде электронного документа и подписанное усиленной квалифицированной электронной подписью заявление в свободной форме о необходимости исп</w:t>
      </w:r>
      <w:r>
        <w:t>равления допущенных опечаток и (или) ошибок с изложением сути допущенных опечатки и (или) ошибки и приложением копии документа, содержащего опечатки и (или) ошибки.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 xml:space="preserve">105. Рассмотрение письма исполнителем, исправление допущенных опечаток и ошибок в выданных </w:t>
      </w:r>
      <w:r>
        <w:t>в результате предоставления государственной услуги документах и передача в структурное подразделение Ростехнадзора, ответственное за работу с заявителями, для выдачи и направления заявителю осуществляется в течение 5 рабочих дней со дня регистрации заявлен</w:t>
      </w:r>
      <w:r>
        <w:t>ия о необходимости исправления допущенных опечаток и (или) ошибок при оформлении в выданных в результате предоставления государственной услуги документах.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106. В случае отсутствия опечаток (ошибок) в выданных в результате предоставления государственной усл</w:t>
      </w:r>
      <w:r>
        <w:t>уги документах в адрес заявителя в срок, не превышающий 5 рабочих дней со дня получения соответствующего заявления, заказным почтовым отправлением с уведомлением о вручении либо в форме электронного документа, подписанного усиленной квалифицированной подпи</w:t>
      </w:r>
      <w:r>
        <w:t>сью, через информационно-телекоммуникационные сети общего доступа, включая сеть Интернет, направляется уведомление об отсутствии указанных в его заявлении ошибок и (или) опечаток.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Title0"/>
        <w:jc w:val="center"/>
        <w:outlineLvl w:val="2"/>
      </w:pPr>
      <w:r>
        <w:t>Порядок осуществления в электронной форме, в том числе</w:t>
      </w:r>
    </w:p>
    <w:p w:rsidR="006451B7" w:rsidRDefault="00A91CBE">
      <w:pPr>
        <w:pStyle w:val="ConsPlusTitle0"/>
        <w:jc w:val="center"/>
      </w:pPr>
      <w:r>
        <w:t>с использованием ЕПГ</w:t>
      </w:r>
      <w:r>
        <w:t>У, административных процедур (действий)</w:t>
      </w:r>
    </w:p>
    <w:p w:rsidR="006451B7" w:rsidRDefault="00A91CBE">
      <w:pPr>
        <w:pStyle w:val="ConsPlusTitle0"/>
        <w:jc w:val="center"/>
      </w:pPr>
      <w:r>
        <w:t>в соответствии с положениями статьи 10 Федерального закона</w:t>
      </w:r>
    </w:p>
    <w:p w:rsidR="006451B7" w:rsidRDefault="00A91CBE">
      <w:pPr>
        <w:pStyle w:val="ConsPlusTitle0"/>
        <w:jc w:val="center"/>
      </w:pPr>
      <w:r>
        <w:t>"Об организации предоставления государственных</w:t>
      </w:r>
    </w:p>
    <w:p w:rsidR="006451B7" w:rsidRDefault="00A91CBE">
      <w:pPr>
        <w:pStyle w:val="ConsPlusTitle0"/>
        <w:jc w:val="center"/>
      </w:pPr>
      <w:r>
        <w:t>и муниципальных услуг"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r>
        <w:t>107. Заявитель направляет заявительные документы в форме электронного документа, подпи</w:t>
      </w:r>
      <w:r>
        <w:t xml:space="preserve">санного усиленной квалифицированной электронной подписью, через ЕПГУ с учетом требований, предусмотренных в </w:t>
      </w:r>
      <w:hyperlink w:anchor="P332" w:tooltip="52. При направлении в Ростехнадзор заявительных документов, указанных в пунктах 20 - 24 Административного регламента, в электронной форме используется усиленная квалифицированная электронная подпись заявителя в соответствии с Федеральным законом от 6 апреля 20">
        <w:r>
          <w:rPr>
            <w:color w:val="0000FF"/>
          </w:rPr>
          <w:t>пункте 52</w:t>
        </w:r>
      </w:hyperlink>
      <w:r>
        <w:t xml:space="preserve"> Административного регламента.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 xml:space="preserve">108. При направлении заявления о предоставлении государственной услуги </w:t>
      </w:r>
      <w:r>
        <w:t>в виде электронного документа с использованием ЕПГУ днем его подачи считается день регистрации этого документа в системе электронного документооборота территориального органа Ростехнадзора.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109. Формирование заявления заявителем на ЕПГУ осуществляется поср</w:t>
      </w:r>
      <w:r>
        <w:t>едством заполнения электронной формы запроса, при этом необходимость дополнительной подачи заявления в какой-либо иной форме отсутствует.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На ЕПГУ размещаются образцы заполнения электронной формы запроса.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Форматно-логическая проверка сформированного запроса</w:t>
      </w:r>
      <w:r>
        <w:t xml:space="preserve"> осуществляется автоматически после заполнения заявителем каждого из полей электронной формы.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</w:t>
      </w:r>
      <w:r>
        <w:t>ного сообщения непосредственно в электронной форме.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При формировании заявления через ЕПГУ заявителю обеспечивается: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 xml:space="preserve">а) возможность копирования и сохранения документов, указанных в </w:t>
      </w:r>
      <w:hyperlink w:anchor="P145" w:tooltip="20. Для проведения аттестации заявителем предоставляется в территориальный орган Ростехнадзора заявление, содержащее сведения о работнике, направляемом заявителем на аттестацию (далее - заявление об аттестации). Форма заявления приведена в приложении N 3 к Адм">
        <w:r>
          <w:rPr>
            <w:color w:val="0000FF"/>
          </w:rPr>
          <w:t>пунктах 20</w:t>
        </w:r>
      </w:hyperlink>
      <w:r>
        <w:t xml:space="preserve">, </w:t>
      </w:r>
      <w:hyperlink w:anchor="P146" w:tooltip="21. К заявлению об аттестации прилагаются:">
        <w:r>
          <w:rPr>
            <w:color w:val="0000FF"/>
          </w:rPr>
          <w:t>21</w:t>
        </w:r>
      </w:hyperlink>
      <w:r>
        <w:t xml:space="preserve"> Административного регламента, необходимых для предоставления государственной услуги;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б) возможность печати на бумажном носителе копии электронной формы запроса;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 xml:space="preserve">в) сохранение ранее введенных в электронную </w:t>
      </w:r>
      <w:r>
        <w:t>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г) заполнение полей электронной формы запроса до начала ввода сведений заявителе</w:t>
      </w:r>
      <w:r>
        <w:t>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</w:t>
      </w:r>
      <w:r>
        <w:t>ля предоставления государственных и муниципальных услуг в электронной форме" &lt;8&gt; (далее - единая система идентификации и аутентификации), и сведений, опубликованных на ЕПГУ, в части, касающейся сведений, отсутствующих в единой системе идентификации и аутен</w:t>
      </w:r>
      <w:r>
        <w:t>тификации;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 xml:space="preserve">&lt;8&gt; Утверждено </w:t>
      </w:r>
      <w:hyperlink r:id="rId37" w:tooltip="Постановление Правительства РФ от 28.11.2011 N 977 (ред. от 23.03.2024) &quot;О федеральной государственной информационной системе &quot;Единая система идентификации и аутентификации в инфраструктуре, обеспечивающей информационно-технологическое взаимодействие информаци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 ноября 2011 г. N 977 "О федеральной государственной информационной системе "Единая система иден</w:t>
      </w:r>
      <w:r>
        <w:t>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(Собрание законодательства Российской</w:t>
      </w:r>
      <w:r>
        <w:t xml:space="preserve"> Федерации, 2011, N 49 (ч. 5), ст. 7284; 2020, N 34, ст. 5484).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r>
        <w:t>д) возможность вернуться на любой из этапов заполнения электронной формы запроса без потери ранее введенной информации;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е) возможность доступа заявителя на ЕПГУ к ранее поданным им запросам в</w:t>
      </w:r>
      <w:r>
        <w:t xml:space="preserve"> течение не менее одного года.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 xml:space="preserve">110. Сформированный и подписанный запрос, и иные документы, указанные в </w:t>
      </w:r>
      <w:hyperlink w:anchor="P145" w:tooltip="20. Для проведения аттестации заявителем предоставляется в территориальный орган Ростехнадзора заявление, содержащее сведения о работнике, направляемом заявителем на аттестацию (далее - заявление об аттестации). Форма заявления приведена в приложении N 3 к Адм">
        <w:r>
          <w:rPr>
            <w:color w:val="0000FF"/>
          </w:rPr>
          <w:t>пунктах 20</w:t>
        </w:r>
      </w:hyperlink>
      <w:r>
        <w:t xml:space="preserve">, </w:t>
      </w:r>
      <w:hyperlink w:anchor="P146" w:tooltip="21. К заявлению об аттестации прилагаются:">
        <w:r>
          <w:rPr>
            <w:color w:val="0000FF"/>
          </w:rPr>
          <w:t>21</w:t>
        </w:r>
      </w:hyperlink>
      <w:r>
        <w:t xml:space="preserve"> Административного регламента, необходимые для предоставления государственной услуги, направляются в территориальный орган Ростехнадзора посредством ЕПГУ, а также посредством Единого портала тестирования.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111. Территориальный орган Ростехнадзора определяет</w:t>
      </w:r>
      <w:r>
        <w:t xml:space="preserve"> должностное лицо, ответственное за прием документов, поступивших посредством ЕПГУ, а также посредством Единого портала тестирования.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 xml:space="preserve">112. В случае подачи заявления об аттестации в виде электронного документа с использованием ЕПГУ, а также Единого портала </w:t>
      </w:r>
      <w:r>
        <w:t>тестирования территориальный орган Ростехнадзора обеспечивает заявителю прием документов, необходимых для предоставления государственной услуги, и регистрацию запроса без необходимости повторного представления заявителем таких документов на бумажном носите</w:t>
      </w:r>
      <w:r>
        <w:t>ле. Срок регистрации запроса - один рабочий день.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Предоставление государственной услуги начинается с момента приема и регистрации территориальным органом Ростехнадзора электронных документов, необходимых для предоставления государственной услуги.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 xml:space="preserve">113. При </w:t>
      </w:r>
      <w:r>
        <w:t xml:space="preserve">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</w:t>
      </w:r>
      <w:hyperlink w:anchor="P197" w:tooltip="30. Основаниями для отказа в приеме документов, необходимых для предоставления государственной услуги, являются:">
        <w:r>
          <w:rPr>
            <w:color w:val="0000FF"/>
          </w:rPr>
          <w:t>пункте 30</w:t>
        </w:r>
      </w:hyperlink>
      <w:r>
        <w:t xml:space="preserve"> Административного регламента, а также осуществляются следующие действия: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1) при наличии указанных оснований должностное лицо, ответственное за предоставление государственн</w:t>
      </w:r>
      <w:r>
        <w:t>ой услуги, в срок, не превышающий срока предоставления государственной услуги, подготавливает письмо о невозможности предоставления государственной услуги;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2) при отсутствии указанных оснований заявителю сообщается присвоенный запросу в электронной форме у</w:t>
      </w:r>
      <w:r>
        <w:t>никальный номер, по которому в соответствующем разделе ЕПГУ заявителю будет представлена информация о ходе выполнения указанного запроса.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Должностное лицо, ответственное за прием документов, поступивших посредством ЕПГУ, а также Единого портала тестировани</w:t>
      </w:r>
      <w:r>
        <w:t>я, направляет заявителю опись в форме электронного документа с отметкой о дате приема заявительных документов.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Прием запроса осуществляется работником структурного подразделения территориального органа Ростехнадзора, ответственного за прием запросов, посту</w:t>
      </w:r>
      <w:r>
        <w:t xml:space="preserve">пающих через ЕПГУ. Запрос регистрируется в системе делопроизводства территориального органа Ростехнадзора в порядке, установленном </w:t>
      </w:r>
      <w:hyperlink w:anchor="P247" w:tooltip="40. Срок регистрации заявительных документов:">
        <w:r>
          <w:rPr>
            <w:color w:val="0000FF"/>
          </w:rPr>
          <w:t>пунктами 40</w:t>
        </w:r>
      </w:hyperlink>
      <w:r>
        <w:t xml:space="preserve"> и </w:t>
      </w:r>
      <w:hyperlink w:anchor="P250" w:tooltip="41. Заявительные документы, поступившие посредством ЕПГУ, а также через официальный сайт Ростехнадзора в сети Интернет в форме электронного документа, регистрируются в день получения заявления Ростехнадзором.">
        <w:r>
          <w:rPr>
            <w:color w:val="0000FF"/>
          </w:rPr>
          <w:t>41</w:t>
        </w:r>
      </w:hyperlink>
      <w:r>
        <w:t xml:space="preserve"> Административного регламента.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После регистрац</w:t>
      </w:r>
      <w:r>
        <w:t>ии запрос направляется в структурное подразделение, ответственное за предоставление государственной услуги.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Заявитель имеет возможность получения информации о ходе предоставления государственной услуги.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Информация о ходе предоставления государственной услу</w:t>
      </w:r>
      <w:r>
        <w:t>ги направляется заявителю в срок, не превышающий одного рабочего дня после завершения выполнения соответствующего действия, с использованием средств ЕПГУ.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114. При предоставлении государственной услуги в электронной форме заявителю направляется: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а) уведомл</w:t>
      </w:r>
      <w:r>
        <w:t>ение о записи на прием в территориальный орган Ростехнадзора;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б) уведомление о приеме и регистрации запроса и иных документов, необходимых для предоставления государственной услуги;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в) уведомление о мотивированном отказе в приеме запроса и иных документов,</w:t>
      </w:r>
      <w:r>
        <w:t xml:space="preserve"> необходимых для предоставления государственной услуги;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г) уведомление о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Title0"/>
        <w:jc w:val="center"/>
        <w:outlineLvl w:val="1"/>
      </w:pPr>
      <w:r>
        <w:t>IV. Формы контроля за предоставлением</w:t>
      </w:r>
    </w:p>
    <w:p w:rsidR="006451B7" w:rsidRDefault="00A91CBE">
      <w:pPr>
        <w:pStyle w:val="ConsPlusTitle0"/>
        <w:jc w:val="center"/>
      </w:pPr>
      <w:r>
        <w:t>государс</w:t>
      </w:r>
      <w:r>
        <w:t>твенной услуги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Title0"/>
        <w:jc w:val="center"/>
        <w:outlineLvl w:val="2"/>
      </w:pPr>
      <w:r>
        <w:t>Порядок осуществления текущего контроля</w:t>
      </w:r>
    </w:p>
    <w:p w:rsidR="006451B7" w:rsidRDefault="00A91CBE">
      <w:pPr>
        <w:pStyle w:val="ConsPlusTitle0"/>
        <w:jc w:val="center"/>
      </w:pPr>
      <w:r>
        <w:t>за соблюдением и исполнением ответственными должностными</w:t>
      </w:r>
    </w:p>
    <w:p w:rsidR="006451B7" w:rsidRDefault="00A91CBE">
      <w:pPr>
        <w:pStyle w:val="ConsPlusTitle0"/>
        <w:jc w:val="center"/>
      </w:pPr>
      <w:r>
        <w:t>лицами положений регламента и иных нормативных правовых</w:t>
      </w:r>
    </w:p>
    <w:p w:rsidR="006451B7" w:rsidRDefault="00A91CBE">
      <w:pPr>
        <w:pStyle w:val="ConsPlusTitle0"/>
        <w:jc w:val="center"/>
      </w:pPr>
      <w:r>
        <w:t>актов, устанавливающих требования к предоставлению</w:t>
      </w:r>
    </w:p>
    <w:p w:rsidR="006451B7" w:rsidRDefault="00A91CBE">
      <w:pPr>
        <w:pStyle w:val="ConsPlusTitle0"/>
        <w:jc w:val="center"/>
      </w:pPr>
      <w:r>
        <w:t>государственной услуги, а также принятием ими решений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r>
        <w:t>115. Текущий контроль за полнотой и качеством предоставления государственной услуги, за соблюдением и исполнением должностными лицами Ростехнадзора, участвующими в предоставлении государственной услуги</w:t>
      </w:r>
      <w:r>
        <w:t>,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 осуществляется должностными лицами Ростехнадзора, ответственными за организацию ра</w:t>
      </w:r>
      <w:r>
        <w:t>боты по предоставлению государственной услуги.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Title0"/>
        <w:jc w:val="center"/>
        <w:outlineLvl w:val="2"/>
      </w:pPr>
      <w:r>
        <w:t>Порядок и периодичность осуществления плановых</w:t>
      </w:r>
    </w:p>
    <w:p w:rsidR="006451B7" w:rsidRDefault="00A91CBE">
      <w:pPr>
        <w:pStyle w:val="ConsPlusTitle0"/>
        <w:jc w:val="center"/>
      </w:pPr>
      <w:r>
        <w:t>и внеплановых проверок полноты и качества предоставления</w:t>
      </w:r>
    </w:p>
    <w:p w:rsidR="006451B7" w:rsidRDefault="00A91CBE">
      <w:pPr>
        <w:pStyle w:val="ConsPlusTitle0"/>
        <w:jc w:val="center"/>
      </w:pPr>
      <w:r>
        <w:t>государственной услуги, в том числе порядок и формы</w:t>
      </w:r>
    </w:p>
    <w:p w:rsidR="006451B7" w:rsidRDefault="00A91CBE">
      <w:pPr>
        <w:pStyle w:val="ConsPlusTitle0"/>
        <w:jc w:val="center"/>
      </w:pPr>
      <w:r>
        <w:t>контроля за полнотой и качеством предоставления</w:t>
      </w:r>
    </w:p>
    <w:p w:rsidR="006451B7" w:rsidRDefault="00A91CBE">
      <w:pPr>
        <w:pStyle w:val="ConsPlusTitle0"/>
        <w:jc w:val="center"/>
      </w:pPr>
      <w:r>
        <w:t>госу</w:t>
      </w:r>
      <w:r>
        <w:t>дарственной услуги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r>
        <w:t>116. Плановый контроль за полнотой и качеством предоставления государственной услуги структурным подразделением Ростехнадзора, ответственным за предоставление государственной услуги, осуществляется в ходе проведения проверок в установле</w:t>
      </w:r>
      <w:r>
        <w:t>нном порядке, но не реже 1 раза в год.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117. Внеплановые проверки полноты и качества предоставления государственной услуги структурным подразделением Ростехнадзора, ответственным за предоставление государственной услуги, осуществляются на основании жалоб на</w:t>
      </w:r>
      <w:r>
        <w:t xml:space="preserve"> решения или действия (бездействие) должностных лиц уполномоченного структурного подразделения Ростехнадзора, принятые или осуществленные в ходе предоставления государственной услуги.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118. При проведении проверок могут рассматриваться все вопросы, связанны</w:t>
      </w:r>
      <w:r>
        <w:t>е с предоставлением государственной услуги (комплексные проверки), или отдельные вопросы, связанные с предоставлением государственной услуги (тематические проверки).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119. Результаты проверки полноты и качества предоставления государственной услуги оформляю</w:t>
      </w:r>
      <w:r>
        <w:t>тся актом, в котором отмечаются выявленные недостатки и предложения по их устранению.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Title0"/>
        <w:jc w:val="center"/>
        <w:outlineLvl w:val="2"/>
      </w:pPr>
      <w:r>
        <w:t>Ответственность должностных лиц Ростехнадзора</w:t>
      </w:r>
    </w:p>
    <w:p w:rsidR="006451B7" w:rsidRDefault="00A91CBE">
      <w:pPr>
        <w:pStyle w:val="ConsPlusTitle0"/>
        <w:jc w:val="center"/>
      </w:pPr>
      <w:r>
        <w:t>за решения и действия (бездействие), принимаемые</w:t>
      </w:r>
    </w:p>
    <w:p w:rsidR="006451B7" w:rsidRDefault="00A91CBE">
      <w:pPr>
        <w:pStyle w:val="ConsPlusTitle0"/>
        <w:jc w:val="center"/>
      </w:pPr>
      <w:r>
        <w:t>(осуществляемые) в ходе предоставления</w:t>
      </w:r>
    </w:p>
    <w:p w:rsidR="006451B7" w:rsidRDefault="00A91CBE">
      <w:pPr>
        <w:pStyle w:val="ConsPlusTitle0"/>
        <w:jc w:val="center"/>
      </w:pPr>
      <w:r>
        <w:t>государственной услуги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r>
        <w:t>120. За неисполнение или ненадлежащее исполнение своих обязанностей по исполнению административных процедур и соблюдению требований Административного регламента при предоставлении государственной услуги должностные лица несут ответственность, предусмотренн</w:t>
      </w:r>
      <w:r>
        <w:t>ую законодательством Российской Федерации.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Title0"/>
        <w:jc w:val="center"/>
        <w:outlineLvl w:val="2"/>
      </w:pPr>
      <w:r>
        <w:t>Положения, характеризующие требования к порядку</w:t>
      </w:r>
    </w:p>
    <w:p w:rsidR="006451B7" w:rsidRDefault="00A91CBE">
      <w:pPr>
        <w:pStyle w:val="ConsPlusTitle0"/>
        <w:jc w:val="center"/>
      </w:pPr>
      <w:r>
        <w:t>и формам контроля за предоставлением государственной</w:t>
      </w:r>
    </w:p>
    <w:p w:rsidR="006451B7" w:rsidRDefault="00A91CBE">
      <w:pPr>
        <w:pStyle w:val="ConsPlusTitle0"/>
        <w:jc w:val="center"/>
      </w:pPr>
      <w:r>
        <w:t>услуги, в том числе со стороны граждан,</w:t>
      </w:r>
    </w:p>
    <w:p w:rsidR="006451B7" w:rsidRDefault="00A91CBE">
      <w:pPr>
        <w:pStyle w:val="ConsPlusTitle0"/>
        <w:jc w:val="center"/>
      </w:pPr>
      <w:r>
        <w:t>их объединений и организаций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r>
        <w:t>121. Контроль за предоставлением государственной услуги со стороны уполномоченных должностных лиц Ростехнадзора осуществляется путем проведения проверок соблюдения и исполнения должностными лицами Ростехнадзора (территориальных органов Ростехнадзора), отве</w:t>
      </w:r>
      <w:r>
        <w:t>тственными за предоставление государственной услуги, положений Административного регламента и иных нормативных правовых актов, устанавливающих требования к предоставлению государственной услуги.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122. Граждане, их объединения и организации могут осуществлят</w:t>
      </w:r>
      <w:r>
        <w:t>ь контроль за предоставлением государственной услуги путем получения информации о порядке и сроках предоставления государственной услуги посредством телефонной связи, по электронной почте, на официальном сайте Ростехнадзора (территориальных органов Ростехн</w:t>
      </w:r>
      <w:r>
        <w:t>адзора), а также направления в Ростехнадзор (территориальные органы Ростехнадзора) обращений о нарушении положений Административного регламента и получения ответов на них.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Title0"/>
        <w:jc w:val="center"/>
        <w:outlineLvl w:val="1"/>
      </w:pPr>
      <w:bookmarkStart w:id="17" w:name="P543"/>
      <w:bookmarkEnd w:id="17"/>
      <w:r>
        <w:t>V. Досудебный (внесудебный) порядок обжалования решений</w:t>
      </w:r>
    </w:p>
    <w:p w:rsidR="006451B7" w:rsidRDefault="00A91CBE">
      <w:pPr>
        <w:pStyle w:val="ConsPlusTitle0"/>
        <w:jc w:val="center"/>
      </w:pPr>
      <w:r>
        <w:t>и (или) действий (бездейств</w:t>
      </w:r>
      <w:r>
        <w:t>ия) органа, предоставляющего</w:t>
      </w:r>
    </w:p>
    <w:p w:rsidR="006451B7" w:rsidRDefault="00A91CBE">
      <w:pPr>
        <w:pStyle w:val="ConsPlusTitle0"/>
        <w:jc w:val="center"/>
      </w:pPr>
      <w:r>
        <w:t>государственную услугу, а также его должностных лиц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Title0"/>
        <w:jc w:val="center"/>
        <w:outlineLvl w:val="2"/>
      </w:pPr>
      <w:r>
        <w:t>Информация для заинтересованных лиц об их праве</w:t>
      </w:r>
    </w:p>
    <w:p w:rsidR="006451B7" w:rsidRDefault="00A91CBE">
      <w:pPr>
        <w:pStyle w:val="ConsPlusTitle0"/>
        <w:jc w:val="center"/>
      </w:pPr>
      <w:r>
        <w:t>на досудебное (внесудебное) обжалование решений</w:t>
      </w:r>
    </w:p>
    <w:p w:rsidR="006451B7" w:rsidRDefault="00A91CBE">
      <w:pPr>
        <w:pStyle w:val="ConsPlusTitle0"/>
        <w:jc w:val="center"/>
      </w:pPr>
      <w:r>
        <w:t>и (или) действий (бездействия), принятых (осуществленных)</w:t>
      </w:r>
    </w:p>
    <w:p w:rsidR="006451B7" w:rsidRDefault="00A91CBE">
      <w:pPr>
        <w:pStyle w:val="ConsPlusTitle0"/>
        <w:jc w:val="center"/>
      </w:pPr>
      <w:r>
        <w:t>в ходе предоставлени</w:t>
      </w:r>
      <w:r>
        <w:t>я государственной услуги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r>
        <w:t>123. Заявители могут обратиться с жалобой на решения и действия (бездействие) Ростехнадзора (территориального органа Ростехнадзора), его должностных лиц, принятые (осуществленные) в ходе предоставления государственной услуги (дале</w:t>
      </w:r>
      <w:r>
        <w:t>е - жалоба), в том числе с использованием ЕПГУ.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Title0"/>
        <w:jc w:val="center"/>
        <w:outlineLvl w:val="2"/>
      </w:pPr>
      <w:r>
        <w:t>Органы государственной власти, организации</w:t>
      </w:r>
    </w:p>
    <w:p w:rsidR="006451B7" w:rsidRDefault="00A91CBE">
      <w:pPr>
        <w:pStyle w:val="ConsPlusTitle0"/>
        <w:jc w:val="center"/>
      </w:pPr>
      <w:r>
        <w:t>и уполномоченные на рассмотрение жалобы лица, которым</w:t>
      </w:r>
    </w:p>
    <w:p w:rsidR="006451B7" w:rsidRDefault="00A91CBE">
      <w:pPr>
        <w:pStyle w:val="ConsPlusTitle0"/>
        <w:jc w:val="center"/>
      </w:pPr>
      <w:r>
        <w:t>может быть направлена жалоба заявителя в досудебном</w:t>
      </w:r>
    </w:p>
    <w:p w:rsidR="006451B7" w:rsidRDefault="00A91CBE">
      <w:pPr>
        <w:pStyle w:val="ConsPlusTitle0"/>
        <w:jc w:val="center"/>
      </w:pPr>
      <w:r>
        <w:t>(внесудебном) порядке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r>
        <w:t>124. Жалоба рассматривается Ростехнадзором в соответствии с Правилами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</w:t>
      </w:r>
      <w:r>
        <w:t xml:space="preserve">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</w:t>
      </w:r>
      <w:r>
        <w:t xml:space="preserve">предусмотренных </w:t>
      </w:r>
      <w:hyperlink r:id="rId38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1.1 статьи 16</w:t>
        </w:r>
      </w:hyperlink>
      <w:r>
        <w:t xml:space="preserve">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</w:t>
      </w:r>
      <w:r>
        <w:t>работников, утвержденными постановлением Правительства Российской Федерации от 16 августа 2012 г. N 840 (Собрание законодательства Российской Федерации, 2012, N 35, ст. 4829; 2018, N 25, ст. 3696).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Жалоба на решения, действия (бездействие) должностного лиц</w:t>
      </w:r>
      <w:r>
        <w:t>а территориального органа Ростехнадзора может быть подана на имя руководителя территориального органа Ростехнадзора.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Жалоба на решения, действия (бездействие) руководителя территориального органа Ростехнадзора может быть подана в Ростехнадзор.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Title0"/>
        <w:jc w:val="center"/>
        <w:outlineLvl w:val="2"/>
      </w:pPr>
      <w:r>
        <w:t>Способы инф</w:t>
      </w:r>
      <w:r>
        <w:t>ормирования заявителей о порядке подачи</w:t>
      </w:r>
    </w:p>
    <w:p w:rsidR="006451B7" w:rsidRDefault="00A91CBE">
      <w:pPr>
        <w:pStyle w:val="ConsPlusTitle0"/>
        <w:jc w:val="center"/>
      </w:pPr>
      <w:r>
        <w:t>и рассмотрения жалобы, в том числе с использованием Единого</w:t>
      </w:r>
    </w:p>
    <w:p w:rsidR="006451B7" w:rsidRDefault="00A91CBE">
      <w:pPr>
        <w:pStyle w:val="ConsPlusTitle0"/>
        <w:jc w:val="center"/>
      </w:pPr>
      <w:r>
        <w:t>портала государственных и муниципальных услуг (функций)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r>
        <w:t>125. Информирование заявителей о порядке обжалования решений и действий (бездействия) Ростехнадзора</w:t>
      </w:r>
      <w:r>
        <w:t>, должностных лиц Ростехнадзора посредством размещения информации на стендах в местах предоставления государственных услуг, на официальном сайте Ростехнадзора и на ЕПГУ.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126. Заявитель вправе получать информацию и документы, необходимые для обоснования и р</w:t>
      </w:r>
      <w:r>
        <w:t>ассмотрения жалобы.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127. Консультирование заявителей о порядке обжалования решений и действий (бездействия) Ростехнадзора, должностных лиц Ростехнадзора, в том числе по телефону, электронной почте, при личном приеме.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Title0"/>
        <w:jc w:val="center"/>
        <w:outlineLvl w:val="2"/>
      </w:pPr>
      <w:r>
        <w:t>Перечень нормативных правовых актов, р</w:t>
      </w:r>
      <w:r>
        <w:t>егулирующих</w:t>
      </w:r>
    </w:p>
    <w:p w:rsidR="006451B7" w:rsidRDefault="00A91CBE">
      <w:pPr>
        <w:pStyle w:val="ConsPlusTitle0"/>
        <w:jc w:val="center"/>
      </w:pPr>
      <w:r>
        <w:t>порядок досудебного (внесудебного) обжалования решений</w:t>
      </w:r>
    </w:p>
    <w:p w:rsidR="006451B7" w:rsidRDefault="00A91CBE">
      <w:pPr>
        <w:pStyle w:val="ConsPlusTitle0"/>
        <w:jc w:val="center"/>
      </w:pPr>
      <w:r>
        <w:t>и действий (бездействия) органа, предоставляющего</w:t>
      </w:r>
    </w:p>
    <w:p w:rsidR="006451B7" w:rsidRDefault="00A91CBE">
      <w:pPr>
        <w:pStyle w:val="ConsPlusTitle0"/>
        <w:jc w:val="center"/>
      </w:pPr>
      <w:r>
        <w:t>государственную услугу, а также его должностных лиц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bookmarkStart w:id="18" w:name="P576"/>
      <w:bookmarkEnd w:id="18"/>
      <w:r>
        <w:t>128. Нормативные правовые акты, регулирующие порядок досудебного (внесудебного) обжало</w:t>
      </w:r>
      <w:r>
        <w:t>вания решений и действий (бездействия) органа, предоставляющего государственную услугу, а также его должностных лиц: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 xml:space="preserve">Федеральный </w:t>
      </w:r>
      <w:hyperlink r:id="rId39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</w:t>
        </w:r>
      </w:hyperlink>
      <w:r>
        <w:t xml:space="preserve"> "Об организации предоставления государственных и муниципальных услуг";</w:t>
      </w:r>
    </w:p>
    <w:p w:rsidR="006451B7" w:rsidRDefault="00A91CBE">
      <w:pPr>
        <w:pStyle w:val="ConsPlusNormal0"/>
        <w:spacing w:before="240"/>
        <w:ind w:firstLine="540"/>
        <w:jc w:val="both"/>
      </w:pPr>
      <w:hyperlink r:id="rId40" w:tooltip="Постановление Правительства РФ от 16.08.2012 N 840 (ред. от 13.06.2018) &quot;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</w:t>
      </w:r>
      <w:r>
        <w:t>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</w:t>
      </w:r>
      <w:r>
        <w:t xml:space="preserve">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</w:t>
      </w:r>
      <w:r>
        <w:t>ставления государственных и муниципальных услуг и их работников" (Собрание законодательства Российской Федерации, 2012, N 35, ст. 4829; 2018, N 25, ст. 3696);</w:t>
      </w:r>
    </w:p>
    <w:p w:rsidR="006451B7" w:rsidRDefault="00A91CBE">
      <w:pPr>
        <w:pStyle w:val="ConsPlusNormal0"/>
        <w:spacing w:before="240"/>
        <w:ind w:firstLine="540"/>
        <w:jc w:val="both"/>
      </w:pPr>
      <w:hyperlink r:id="rId41" w:tooltip="Постановление Правительства РФ от 20.11.2012 N 1198 (ред. от 20.11.2018) &quot;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 ноября 2012 г.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</w:t>
      </w:r>
      <w:r>
        <w:t>доставлении государственных и муниципальных услуг" (Собрание законодательства Российской Федерации, 2012, N 271; 2018, N 49 (часть VI), ст. 7600).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 xml:space="preserve">129. Перечень нормативных правовых актов, указанных в </w:t>
      </w:r>
      <w:hyperlink w:anchor="P576" w:tooltip="128. Нормативные правовые акты, регулирующие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:">
        <w:r>
          <w:rPr>
            <w:color w:val="0000FF"/>
          </w:rPr>
          <w:t>пункте 128</w:t>
        </w:r>
      </w:hyperlink>
      <w:r>
        <w:t xml:space="preserve"> Администрати</w:t>
      </w:r>
      <w:r>
        <w:t>вного регламента, регулирующих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лиц, размещается на официальном сайте Ростехнадзора в сети Интернет, в Ф</w:t>
      </w:r>
      <w:r>
        <w:t>едеральном реестре и на ЕПГУ.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 xml:space="preserve">Информация, содержащаяся в </w:t>
      </w:r>
      <w:hyperlink w:anchor="P543" w:tooltip="V. Досудебный (внесудебный) порядок обжалования решений">
        <w:r>
          <w:rPr>
            <w:color w:val="0000FF"/>
          </w:rPr>
          <w:t>разделе V</w:t>
        </w:r>
      </w:hyperlink>
      <w:r>
        <w:t xml:space="preserve"> Административного регламента, подлежит размещению на ЕПГУ.</w:t>
      </w:r>
    </w:p>
    <w:p w:rsidR="006451B7" w:rsidRDefault="00A91CBE">
      <w:pPr>
        <w:pStyle w:val="ConsPlusNormal0"/>
        <w:spacing w:before="240"/>
        <w:ind w:firstLine="540"/>
        <w:jc w:val="both"/>
      </w:pPr>
      <w:r>
        <w:t>Ростехнадзор обеспечивает размещение и акт</w:t>
      </w:r>
      <w:r>
        <w:t>уализацию сведений в соответствующем разделе Федерального реестра.</w:t>
      </w:r>
    </w:p>
    <w:p w:rsidR="006451B7" w:rsidRDefault="006451B7">
      <w:pPr>
        <w:pStyle w:val="ConsPlusNormal0"/>
        <w:jc w:val="both"/>
      </w:pPr>
    </w:p>
    <w:p w:rsidR="006451B7" w:rsidRDefault="006451B7">
      <w:pPr>
        <w:pStyle w:val="ConsPlusNormal0"/>
        <w:jc w:val="both"/>
      </w:pPr>
    </w:p>
    <w:p w:rsidR="006451B7" w:rsidRDefault="006451B7">
      <w:pPr>
        <w:pStyle w:val="ConsPlusNormal0"/>
        <w:jc w:val="both"/>
      </w:pPr>
    </w:p>
    <w:p w:rsidR="006451B7" w:rsidRDefault="006451B7">
      <w:pPr>
        <w:pStyle w:val="ConsPlusNormal0"/>
        <w:jc w:val="both"/>
      </w:pP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jc w:val="right"/>
        <w:outlineLvl w:val="1"/>
      </w:pPr>
      <w:r>
        <w:t>Приложение N 1</w:t>
      </w:r>
    </w:p>
    <w:p w:rsidR="006451B7" w:rsidRDefault="00A91CBE">
      <w:pPr>
        <w:pStyle w:val="ConsPlusNormal0"/>
        <w:jc w:val="right"/>
      </w:pPr>
      <w:r>
        <w:t>к Административному регламенту</w:t>
      </w:r>
    </w:p>
    <w:p w:rsidR="006451B7" w:rsidRDefault="00A91CBE">
      <w:pPr>
        <w:pStyle w:val="ConsPlusNormal0"/>
        <w:jc w:val="right"/>
      </w:pPr>
      <w:r>
        <w:t>Федеральной службы по экологическому,</w:t>
      </w:r>
    </w:p>
    <w:p w:rsidR="006451B7" w:rsidRDefault="00A91CBE">
      <w:pPr>
        <w:pStyle w:val="ConsPlusNormal0"/>
        <w:jc w:val="right"/>
      </w:pPr>
      <w:r>
        <w:t>технологическому и атомному надзору</w:t>
      </w:r>
    </w:p>
    <w:p w:rsidR="006451B7" w:rsidRDefault="00A91CBE">
      <w:pPr>
        <w:pStyle w:val="ConsPlusNormal0"/>
        <w:jc w:val="right"/>
      </w:pPr>
      <w:r>
        <w:t>предоставления государственной услуги</w:t>
      </w:r>
    </w:p>
    <w:p w:rsidR="006451B7" w:rsidRDefault="00A91CBE">
      <w:pPr>
        <w:pStyle w:val="ConsPlusNormal0"/>
        <w:jc w:val="right"/>
      </w:pPr>
      <w:r>
        <w:t>по организации проведения аттестации</w:t>
      </w:r>
    </w:p>
    <w:p w:rsidR="006451B7" w:rsidRDefault="00A91CBE">
      <w:pPr>
        <w:pStyle w:val="ConsPlusNormal0"/>
        <w:jc w:val="right"/>
      </w:pPr>
      <w:r>
        <w:t>по вопросам промышленной безопасности,</w:t>
      </w:r>
    </w:p>
    <w:p w:rsidR="006451B7" w:rsidRDefault="00A91CBE">
      <w:pPr>
        <w:pStyle w:val="ConsPlusNormal0"/>
        <w:jc w:val="right"/>
      </w:pPr>
      <w:r>
        <w:t>по вопросам безопасности гидротехнических</w:t>
      </w:r>
    </w:p>
    <w:p w:rsidR="006451B7" w:rsidRDefault="00A91CBE">
      <w:pPr>
        <w:pStyle w:val="ConsPlusNormal0"/>
        <w:jc w:val="right"/>
      </w:pPr>
      <w:r>
        <w:t>сооружений, безопасности</w:t>
      </w:r>
    </w:p>
    <w:p w:rsidR="006451B7" w:rsidRDefault="00A91CBE">
      <w:pPr>
        <w:pStyle w:val="ConsPlusNormal0"/>
        <w:jc w:val="right"/>
      </w:pPr>
      <w:r>
        <w:t>в сфере электроэнергетики</w:t>
      </w:r>
    </w:p>
    <w:p w:rsidR="006451B7" w:rsidRDefault="00A91CBE">
      <w:pPr>
        <w:pStyle w:val="ConsPlusNormal0"/>
        <w:jc w:val="right"/>
      </w:pPr>
      <w:r>
        <w:t>от 26 ноября 2020 г. N 459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jc w:val="right"/>
      </w:pPr>
      <w:r>
        <w:t>Рекомендуемый образец</w:t>
      </w:r>
    </w:p>
    <w:p w:rsidR="006451B7" w:rsidRDefault="006451B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451B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jc w:val="center"/>
            </w:pPr>
            <w:r>
              <w:t>Федеральная служба по экологическому</w:t>
            </w:r>
            <w:r>
              <w:t>, технологическому</w:t>
            </w:r>
          </w:p>
          <w:p w:rsidR="006451B7" w:rsidRDefault="00A91CBE">
            <w:pPr>
              <w:pStyle w:val="ConsPlusNormal0"/>
              <w:jc w:val="center"/>
            </w:pPr>
            <w:r>
              <w:t>и атомному надзору</w:t>
            </w:r>
          </w:p>
        </w:tc>
      </w:tr>
      <w:tr w:rsidR="006451B7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1B7" w:rsidRDefault="006451B7">
            <w:pPr>
              <w:pStyle w:val="ConsPlusNormal0"/>
            </w:pPr>
          </w:p>
        </w:tc>
      </w:tr>
      <w:tr w:rsidR="006451B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jc w:val="center"/>
            </w:pPr>
            <w:r>
              <w:t>(наименование аттестационной комиссии)</w:t>
            </w:r>
          </w:p>
        </w:tc>
      </w:tr>
    </w:tbl>
    <w:p w:rsidR="006451B7" w:rsidRDefault="006451B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451B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jc w:val="center"/>
            </w:pPr>
            <w:bookmarkStart w:id="19" w:name="P607"/>
            <w:bookmarkEnd w:id="19"/>
            <w:r>
              <w:t>ВЫПИСКА ИЗ ПРОТОКОЛА N _________</w:t>
            </w:r>
          </w:p>
          <w:p w:rsidR="006451B7" w:rsidRDefault="00A91CBE">
            <w:pPr>
              <w:pStyle w:val="ConsPlusNormal0"/>
              <w:jc w:val="center"/>
            </w:pPr>
            <w:r>
              <w:t>заседания аттестационной комиссии</w:t>
            </w:r>
          </w:p>
        </w:tc>
      </w:tr>
    </w:tbl>
    <w:p w:rsidR="006451B7" w:rsidRDefault="006451B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6451B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</w:pPr>
            <w:r>
              <w:t>"__" ___________ 20__ г.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jc w:val="right"/>
            </w:pPr>
            <w:r>
              <w:t>г. ________________</w:t>
            </w:r>
          </w:p>
        </w:tc>
      </w:tr>
    </w:tbl>
    <w:p w:rsidR="006451B7" w:rsidRDefault="006451B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340"/>
        <w:gridCol w:w="4365"/>
      </w:tblGrid>
      <w:tr w:rsidR="006451B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</w:pPr>
            <w:r>
              <w:t>Председатель</w:t>
            </w:r>
          </w:p>
          <w:p w:rsidR="006451B7" w:rsidRDefault="00A91CBE">
            <w:pPr>
              <w:pStyle w:val="ConsPlusNormal0"/>
            </w:pPr>
            <w:r>
              <w:t>(заместитель председателя):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6451B7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</w:pPr>
            <w:r>
              <w:t>Фамилия, имя, отчество (при наличии)</w:t>
            </w:r>
          </w:p>
        </w:tc>
      </w:tr>
      <w:tr w:rsidR="006451B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</w:pPr>
            <w:r>
              <w:t>Секретарь: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6451B7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</w:pPr>
            <w:r>
              <w:t>Фамилия, имя, отчество (при наличии)</w:t>
            </w:r>
          </w:p>
        </w:tc>
      </w:tr>
      <w:tr w:rsidR="006451B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1B7" w:rsidRDefault="00A91CBE">
            <w:pPr>
              <w:pStyle w:val="ConsPlusNormal0"/>
            </w:pPr>
            <w:r>
              <w:t>Члены комиссии: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6451B7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</w:pPr>
            <w:r>
              <w:t>Фамилия, имя, отчество (при наличии)</w:t>
            </w:r>
          </w:p>
        </w:tc>
      </w:tr>
      <w:tr w:rsidR="006451B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</w:pPr>
            <w:r>
              <w:t>Проведена аттестация работника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6451B7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6451B7">
            <w:pPr>
              <w:pStyle w:val="ConsPlusNormal0"/>
            </w:pPr>
          </w:p>
        </w:tc>
      </w:tr>
    </w:tbl>
    <w:p w:rsidR="006451B7" w:rsidRDefault="006451B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567"/>
        <w:gridCol w:w="4479"/>
        <w:gridCol w:w="623"/>
        <w:gridCol w:w="1701"/>
      </w:tblGrid>
      <w:tr w:rsidR="006451B7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1B7" w:rsidRDefault="006451B7">
            <w:pPr>
              <w:pStyle w:val="ConsPlusNormal0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1B7" w:rsidRDefault="00A91CBE">
            <w:pPr>
              <w:pStyle w:val="ConsPlusNormal0"/>
              <w:jc w:val="center"/>
            </w:pPr>
            <w:r>
              <w:t>НАИМЕНОВАНИЕ ОРГАНИЗАЦИИ</w:t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1B7" w:rsidRDefault="006451B7">
            <w:pPr>
              <w:pStyle w:val="ConsPlusNormal0"/>
            </w:pPr>
          </w:p>
        </w:tc>
      </w:tr>
      <w:tr w:rsidR="006451B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6451B7">
            <w:pPr>
              <w:pStyle w:val="ConsPlusNormal0"/>
            </w:pP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1B7" w:rsidRDefault="00A91CBE">
            <w:pPr>
              <w:pStyle w:val="ConsPlusNormal0"/>
              <w:jc w:val="center"/>
            </w:pPr>
            <w:r>
              <w:t>(идентификационный номер налогоплательщика)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6451B7">
            <w:pPr>
              <w:pStyle w:val="ConsPlusNormal0"/>
            </w:pPr>
          </w:p>
        </w:tc>
      </w:tr>
    </w:tbl>
    <w:p w:rsidR="006451B7" w:rsidRDefault="006451B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1928"/>
        <w:gridCol w:w="1531"/>
        <w:gridCol w:w="1757"/>
        <w:gridCol w:w="810"/>
        <w:gridCol w:w="810"/>
        <w:gridCol w:w="810"/>
        <w:gridCol w:w="813"/>
      </w:tblGrid>
      <w:tr w:rsidR="006451B7">
        <w:tc>
          <w:tcPr>
            <w:tcW w:w="576" w:type="dxa"/>
            <w:vMerge w:val="restart"/>
          </w:tcPr>
          <w:p w:rsidR="006451B7" w:rsidRDefault="00A91CBE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28" w:type="dxa"/>
            <w:vMerge w:val="restart"/>
          </w:tcPr>
          <w:p w:rsidR="006451B7" w:rsidRDefault="00A91CBE">
            <w:pPr>
              <w:pStyle w:val="ConsPlusNormal0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531" w:type="dxa"/>
            <w:vMerge w:val="restart"/>
          </w:tcPr>
          <w:p w:rsidR="006451B7" w:rsidRDefault="00A91CBE">
            <w:pPr>
              <w:pStyle w:val="ConsPlusNormal0"/>
              <w:jc w:val="center"/>
            </w:pPr>
            <w:r>
              <w:t>Должность</w:t>
            </w:r>
          </w:p>
        </w:tc>
        <w:tc>
          <w:tcPr>
            <w:tcW w:w="1757" w:type="dxa"/>
            <w:vMerge w:val="restart"/>
          </w:tcPr>
          <w:p w:rsidR="006451B7" w:rsidRDefault="00A91CBE">
            <w:pPr>
              <w:pStyle w:val="ConsPlusNormal0"/>
              <w:jc w:val="center"/>
            </w:pPr>
            <w:r>
              <w:t>Причина проведения аттестации</w:t>
            </w:r>
          </w:p>
        </w:tc>
        <w:tc>
          <w:tcPr>
            <w:tcW w:w="3243" w:type="dxa"/>
            <w:gridSpan w:val="4"/>
          </w:tcPr>
          <w:p w:rsidR="006451B7" w:rsidRDefault="00A91CBE">
            <w:pPr>
              <w:pStyle w:val="ConsPlusNormal0"/>
              <w:jc w:val="center"/>
            </w:pPr>
            <w:r>
              <w:t>Результаты аттестации</w:t>
            </w:r>
          </w:p>
        </w:tc>
      </w:tr>
      <w:tr w:rsidR="006451B7">
        <w:tc>
          <w:tcPr>
            <w:tcW w:w="0" w:type="auto"/>
            <w:vMerge/>
          </w:tcPr>
          <w:p w:rsidR="006451B7" w:rsidRDefault="006451B7">
            <w:pPr>
              <w:pStyle w:val="ConsPlusNormal0"/>
            </w:pPr>
          </w:p>
        </w:tc>
        <w:tc>
          <w:tcPr>
            <w:tcW w:w="0" w:type="auto"/>
            <w:vMerge/>
          </w:tcPr>
          <w:p w:rsidR="006451B7" w:rsidRDefault="006451B7">
            <w:pPr>
              <w:pStyle w:val="ConsPlusNormal0"/>
            </w:pPr>
          </w:p>
        </w:tc>
        <w:tc>
          <w:tcPr>
            <w:tcW w:w="0" w:type="auto"/>
            <w:vMerge/>
          </w:tcPr>
          <w:p w:rsidR="006451B7" w:rsidRDefault="006451B7">
            <w:pPr>
              <w:pStyle w:val="ConsPlusNormal0"/>
            </w:pPr>
          </w:p>
        </w:tc>
        <w:tc>
          <w:tcPr>
            <w:tcW w:w="0" w:type="auto"/>
            <w:vMerge/>
          </w:tcPr>
          <w:p w:rsidR="006451B7" w:rsidRDefault="006451B7">
            <w:pPr>
              <w:pStyle w:val="ConsPlusNormal0"/>
            </w:pPr>
          </w:p>
        </w:tc>
        <w:tc>
          <w:tcPr>
            <w:tcW w:w="3243" w:type="dxa"/>
            <w:gridSpan w:val="4"/>
          </w:tcPr>
          <w:p w:rsidR="006451B7" w:rsidRDefault="00A91CBE">
            <w:pPr>
              <w:pStyle w:val="ConsPlusNormal0"/>
              <w:jc w:val="center"/>
            </w:pPr>
            <w:r>
              <w:t>Области аттестации</w:t>
            </w:r>
          </w:p>
        </w:tc>
      </w:tr>
      <w:tr w:rsidR="006451B7">
        <w:tc>
          <w:tcPr>
            <w:tcW w:w="0" w:type="auto"/>
            <w:vMerge/>
          </w:tcPr>
          <w:p w:rsidR="006451B7" w:rsidRDefault="006451B7">
            <w:pPr>
              <w:pStyle w:val="ConsPlusNormal0"/>
            </w:pPr>
          </w:p>
        </w:tc>
        <w:tc>
          <w:tcPr>
            <w:tcW w:w="0" w:type="auto"/>
            <w:vMerge/>
          </w:tcPr>
          <w:p w:rsidR="006451B7" w:rsidRDefault="006451B7">
            <w:pPr>
              <w:pStyle w:val="ConsPlusNormal0"/>
            </w:pPr>
          </w:p>
        </w:tc>
        <w:tc>
          <w:tcPr>
            <w:tcW w:w="0" w:type="auto"/>
            <w:vMerge/>
          </w:tcPr>
          <w:p w:rsidR="006451B7" w:rsidRDefault="006451B7">
            <w:pPr>
              <w:pStyle w:val="ConsPlusNormal0"/>
            </w:pPr>
          </w:p>
        </w:tc>
        <w:tc>
          <w:tcPr>
            <w:tcW w:w="0" w:type="auto"/>
            <w:vMerge/>
          </w:tcPr>
          <w:p w:rsidR="006451B7" w:rsidRDefault="006451B7">
            <w:pPr>
              <w:pStyle w:val="ConsPlusNormal0"/>
            </w:pPr>
          </w:p>
        </w:tc>
        <w:tc>
          <w:tcPr>
            <w:tcW w:w="810" w:type="dxa"/>
          </w:tcPr>
          <w:p w:rsidR="006451B7" w:rsidRDefault="00A91CBE">
            <w:pPr>
              <w:pStyle w:val="ConsPlusNormal0"/>
              <w:jc w:val="center"/>
            </w:pPr>
            <w:r>
              <w:t xml:space="preserve">А </w:t>
            </w:r>
            <w:hyperlink w:anchor="P661" w:tooltip="&lt;9&gt; В соответствии с Перечнем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ым приказом Ростехнадзора от 4 сентября 2021 г. (Официальный интернет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810" w:type="dxa"/>
          </w:tcPr>
          <w:p w:rsidR="006451B7" w:rsidRDefault="00A91CBE">
            <w:pPr>
              <w:pStyle w:val="ConsPlusNormal0"/>
              <w:jc w:val="center"/>
            </w:pPr>
            <w:r>
              <w:t>Б</w:t>
            </w:r>
          </w:p>
        </w:tc>
        <w:tc>
          <w:tcPr>
            <w:tcW w:w="810" w:type="dxa"/>
          </w:tcPr>
          <w:p w:rsidR="006451B7" w:rsidRDefault="00A91CBE">
            <w:pPr>
              <w:pStyle w:val="ConsPlusNormal0"/>
              <w:jc w:val="center"/>
            </w:pPr>
            <w:r>
              <w:t>В</w:t>
            </w:r>
          </w:p>
        </w:tc>
        <w:tc>
          <w:tcPr>
            <w:tcW w:w="813" w:type="dxa"/>
          </w:tcPr>
          <w:p w:rsidR="006451B7" w:rsidRDefault="00A91CBE">
            <w:pPr>
              <w:pStyle w:val="ConsPlusNormal0"/>
              <w:jc w:val="center"/>
            </w:pPr>
            <w:r>
              <w:t>Г</w:t>
            </w:r>
          </w:p>
        </w:tc>
      </w:tr>
      <w:tr w:rsidR="006451B7">
        <w:tc>
          <w:tcPr>
            <w:tcW w:w="576" w:type="dxa"/>
          </w:tcPr>
          <w:p w:rsidR="006451B7" w:rsidRDefault="006451B7">
            <w:pPr>
              <w:pStyle w:val="ConsPlusNormal0"/>
            </w:pPr>
          </w:p>
        </w:tc>
        <w:tc>
          <w:tcPr>
            <w:tcW w:w="1928" w:type="dxa"/>
          </w:tcPr>
          <w:p w:rsidR="006451B7" w:rsidRDefault="006451B7">
            <w:pPr>
              <w:pStyle w:val="ConsPlusNormal0"/>
            </w:pPr>
          </w:p>
        </w:tc>
        <w:tc>
          <w:tcPr>
            <w:tcW w:w="1531" w:type="dxa"/>
          </w:tcPr>
          <w:p w:rsidR="006451B7" w:rsidRDefault="006451B7">
            <w:pPr>
              <w:pStyle w:val="ConsPlusNormal0"/>
            </w:pPr>
          </w:p>
        </w:tc>
        <w:tc>
          <w:tcPr>
            <w:tcW w:w="1757" w:type="dxa"/>
          </w:tcPr>
          <w:p w:rsidR="006451B7" w:rsidRDefault="006451B7">
            <w:pPr>
              <w:pStyle w:val="ConsPlusNormal0"/>
            </w:pPr>
          </w:p>
        </w:tc>
        <w:tc>
          <w:tcPr>
            <w:tcW w:w="810" w:type="dxa"/>
          </w:tcPr>
          <w:p w:rsidR="006451B7" w:rsidRDefault="006451B7">
            <w:pPr>
              <w:pStyle w:val="ConsPlusNormal0"/>
            </w:pPr>
          </w:p>
        </w:tc>
        <w:tc>
          <w:tcPr>
            <w:tcW w:w="810" w:type="dxa"/>
          </w:tcPr>
          <w:p w:rsidR="006451B7" w:rsidRDefault="006451B7">
            <w:pPr>
              <w:pStyle w:val="ConsPlusNormal0"/>
            </w:pPr>
          </w:p>
        </w:tc>
        <w:tc>
          <w:tcPr>
            <w:tcW w:w="810" w:type="dxa"/>
          </w:tcPr>
          <w:p w:rsidR="006451B7" w:rsidRDefault="006451B7">
            <w:pPr>
              <w:pStyle w:val="ConsPlusNormal0"/>
            </w:pPr>
          </w:p>
        </w:tc>
        <w:tc>
          <w:tcPr>
            <w:tcW w:w="813" w:type="dxa"/>
          </w:tcPr>
          <w:p w:rsidR="006451B7" w:rsidRDefault="006451B7">
            <w:pPr>
              <w:pStyle w:val="ConsPlusNormal0"/>
            </w:pPr>
          </w:p>
        </w:tc>
      </w:tr>
    </w:tbl>
    <w:p w:rsidR="006451B7" w:rsidRDefault="006451B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6"/>
        <w:gridCol w:w="4592"/>
      </w:tblGrid>
      <w:tr w:rsidR="006451B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1B7" w:rsidRDefault="00A91CBE">
            <w:pPr>
              <w:pStyle w:val="ConsPlusNormal0"/>
            </w:pPr>
            <w:r>
              <w:t>Секретарь аттестационной комиссии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1B7" w:rsidRDefault="006451B7">
            <w:pPr>
              <w:pStyle w:val="ConsPlusNormal0"/>
            </w:pPr>
          </w:p>
        </w:tc>
      </w:tr>
      <w:tr w:rsidR="006451B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6451B7">
            <w:pPr>
              <w:pStyle w:val="ConsPlusNormal0"/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451B7" w:rsidRDefault="00A91CBE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r>
        <w:t>--------------------------------</w:t>
      </w:r>
    </w:p>
    <w:p w:rsidR="006451B7" w:rsidRDefault="006451B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451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51B7" w:rsidRDefault="006451B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51B7" w:rsidRDefault="006451B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51B7" w:rsidRDefault="00A91CB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451B7" w:rsidRDefault="00A91CBE">
            <w:pPr>
              <w:pStyle w:val="ConsPlusNormal0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Перечень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 утвержден приказом Ростехнадзора от 04</w:t>
            </w:r>
            <w:r>
              <w:rPr>
                <w:color w:val="392C69"/>
              </w:rPr>
              <w:t>.09.2020, а не от 04.09.2021.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51B7" w:rsidRDefault="006451B7">
            <w:pPr>
              <w:pStyle w:val="ConsPlusNormal0"/>
            </w:pPr>
          </w:p>
        </w:tc>
      </w:tr>
    </w:tbl>
    <w:p w:rsidR="006451B7" w:rsidRDefault="00A91CBE">
      <w:pPr>
        <w:pStyle w:val="ConsPlusNormal0"/>
        <w:spacing w:before="300"/>
        <w:ind w:firstLine="540"/>
        <w:jc w:val="both"/>
      </w:pPr>
      <w:bookmarkStart w:id="20" w:name="P661"/>
      <w:bookmarkEnd w:id="20"/>
      <w:r>
        <w:t xml:space="preserve">&lt;9&gt; В соответствии с Перечнем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утвержденным </w:t>
      </w:r>
      <w:hyperlink r:id="rId42" w:tooltip="Приказ Ростехнадзора от 04.09.2020 N 334 &quot;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&quot; (Зарегистрировано в Минюсте России 03.02.202">
        <w:r>
          <w:rPr>
            <w:color w:val="0000FF"/>
          </w:rPr>
          <w:t>приказом</w:t>
        </w:r>
      </w:hyperlink>
      <w:r>
        <w:t xml:space="preserve"> Ростехнадзора от 4 сентября 2021 г. (Официальный интернет-портал правовой информации, 2021, N 0001202102040015)</w:t>
      </w:r>
    </w:p>
    <w:p w:rsidR="006451B7" w:rsidRDefault="006451B7">
      <w:pPr>
        <w:pStyle w:val="ConsPlusNormal0"/>
        <w:jc w:val="both"/>
      </w:pPr>
    </w:p>
    <w:p w:rsidR="006451B7" w:rsidRDefault="006451B7">
      <w:pPr>
        <w:pStyle w:val="ConsPlusNormal0"/>
        <w:jc w:val="both"/>
      </w:pPr>
    </w:p>
    <w:p w:rsidR="006451B7" w:rsidRDefault="006451B7">
      <w:pPr>
        <w:pStyle w:val="ConsPlusNormal0"/>
        <w:jc w:val="both"/>
      </w:pPr>
    </w:p>
    <w:p w:rsidR="006451B7" w:rsidRDefault="006451B7">
      <w:pPr>
        <w:pStyle w:val="ConsPlusNormal0"/>
        <w:jc w:val="both"/>
      </w:pP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jc w:val="right"/>
        <w:outlineLvl w:val="1"/>
      </w:pPr>
      <w:r>
        <w:t>Прил</w:t>
      </w:r>
      <w:r>
        <w:t>ожение N 2</w:t>
      </w:r>
    </w:p>
    <w:p w:rsidR="006451B7" w:rsidRDefault="00A91CBE">
      <w:pPr>
        <w:pStyle w:val="ConsPlusNormal0"/>
        <w:jc w:val="right"/>
      </w:pPr>
      <w:r>
        <w:t>к Административному регламенту</w:t>
      </w:r>
    </w:p>
    <w:p w:rsidR="006451B7" w:rsidRDefault="00A91CBE">
      <w:pPr>
        <w:pStyle w:val="ConsPlusNormal0"/>
        <w:jc w:val="right"/>
      </w:pPr>
      <w:r>
        <w:t>Федеральной службы по экологическому,</w:t>
      </w:r>
    </w:p>
    <w:p w:rsidR="006451B7" w:rsidRDefault="00A91CBE">
      <w:pPr>
        <w:pStyle w:val="ConsPlusNormal0"/>
        <w:jc w:val="right"/>
      </w:pPr>
      <w:r>
        <w:t>технологическому и атомному надзору</w:t>
      </w:r>
    </w:p>
    <w:p w:rsidR="006451B7" w:rsidRDefault="00A91CBE">
      <w:pPr>
        <w:pStyle w:val="ConsPlusNormal0"/>
        <w:jc w:val="right"/>
      </w:pPr>
      <w:r>
        <w:t>предоставления государственной услуги</w:t>
      </w:r>
    </w:p>
    <w:p w:rsidR="006451B7" w:rsidRDefault="00A91CBE">
      <w:pPr>
        <w:pStyle w:val="ConsPlusNormal0"/>
        <w:jc w:val="right"/>
      </w:pPr>
      <w:r>
        <w:t>по организации проведения аттестации</w:t>
      </w:r>
    </w:p>
    <w:p w:rsidR="006451B7" w:rsidRDefault="00A91CBE">
      <w:pPr>
        <w:pStyle w:val="ConsPlusNormal0"/>
        <w:jc w:val="right"/>
      </w:pPr>
      <w:r>
        <w:t>по вопросам промышленной безопасности,</w:t>
      </w:r>
    </w:p>
    <w:p w:rsidR="006451B7" w:rsidRDefault="00A91CBE">
      <w:pPr>
        <w:pStyle w:val="ConsPlusNormal0"/>
        <w:jc w:val="right"/>
      </w:pPr>
      <w:r>
        <w:t>по вопросам безопасности гидротехнических</w:t>
      </w:r>
    </w:p>
    <w:p w:rsidR="006451B7" w:rsidRDefault="00A91CBE">
      <w:pPr>
        <w:pStyle w:val="ConsPlusNormal0"/>
        <w:jc w:val="right"/>
      </w:pPr>
      <w:r>
        <w:t>сооружений, безопасности</w:t>
      </w:r>
    </w:p>
    <w:p w:rsidR="006451B7" w:rsidRDefault="00A91CBE">
      <w:pPr>
        <w:pStyle w:val="ConsPlusNormal0"/>
        <w:jc w:val="right"/>
      </w:pPr>
      <w:r>
        <w:t>в сфере электроэнергетики</w:t>
      </w:r>
    </w:p>
    <w:p w:rsidR="006451B7" w:rsidRDefault="00A91CBE">
      <w:pPr>
        <w:pStyle w:val="ConsPlusNormal0"/>
        <w:jc w:val="right"/>
      </w:pPr>
      <w:r>
        <w:t>от 26 ноября 2020 г. N 459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jc w:val="right"/>
      </w:pPr>
      <w:r>
        <w:t>Рекомендуемый образец</w:t>
      </w:r>
    </w:p>
    <w:p w:rsidR="006451B7" w:rsidRDefault="006451B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451B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jc w:val="center"/>
            </w:pPr>
            <w:r>
              <w:t>Федеральная служба по экологическому, технологическому</w:t>
            </w:r>
          </w:p>
          <w:p w:rsidR="006451B7" w:rsidRDefault="00A91CBE">
            <w:pPr>
              <w:pStyle w:val="ConsPlusNormal0"/>
              <w:jc w:val="center"/>
            </w:pPr>
            <w:r>
              <w:t>и атомному надзору</w:t>
            </w:r>
          </w:p>
        </w:tc>
      </w:tr>
      <w:tr w:rsidR="006451B7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1B7" w:rsidRDefault="00A91CBE">
            <w:pPr>
              <w:pStyle w:val="ConsPlusNormal0"/>
              <w:jc w:val="center"/>
            </w:pPr>
            <w:r>
              <w:t>Центральная аттестационная комиссия</w:t>
            </w:r>
          </w:p>
        </w:tc>
      </w:tr>
      <w:tr w:rsidR="006451B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jc w:val="center"/>
            </w:pPr>
            <w:r>
              <w:t>(наименование аттестационной комиссии)</w:t>
            </w:r>
          </w:p>
        </w:tc>
      </w:tr>
    </w:tbl>
    <w:p w:rsidR="006451B7" w:rsidRDefault="006451B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6451B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</w:pPr>
            <w:r>
              <w:t>"__" ___________ 20__ г.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jc w:val="right"/>
            </w:pPr>
            <w:r>
              <w:t>г. ________________</w:t>
            </w:r>
          </w:p>
        </w:tc>
      </w:tr>
    </w:tbl>
    <w:p w:rsidR="006451B7" w:rsidRDefault="006451B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451B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jc w:val="center"/>
            </w:pPr>
            <w:bookmarkStart w:id="21" w:name="P689"/>
            <w:bookmarkEnd w:id="21"/>
            <w:r>
              <w:t>ВЫПИСКА ИЗ ПРОТОКОЛА N _________</w:t>
            </w:r>
          </w:p>
          <w:p w:rsidR="006451B7" w:rsidRDefault="00A91CBE">
            <w:pPr>
              <w:pStyle w:val="ConsPlusNormal0"/>
              <w:jc w:val="center"/>
            </w:pPr>
            <w:r>
              <w:t>заседания аттестационной комиссии</w:t>
            </w:r>
          </w:p>
        </w:tc>
      </w:tr>
    </w:tbl>
    <w:p w:rsidR="006451B7" w:rsidRDefault="006451B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340"/>
        <w:gridCol w:w="4365"/>
      </w:tblGrid>
      <w:tr w:rsidR="006451B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</w:pPr>
            <w:r>
              <w:t>Председатель</w:t>
            </w:r>
          </w:p>
          <w:p w:rsidR="006451B7" w:rsidRDefault="00A91CBE">
            <w:pPr>
              <w:pStyle w:val="ConsPlusNormal0"/>
            </w:pPr>
            <w:r>
              <w:t>(заместитель председателя):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6451B7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</w:pPr>
            <w:r>
              <w:t>Фамилия, имя, отчество (при наличии)</w:t>
            </w:r>
          </w:p>
        </w:tc>
      </w:tr>
      <w:tr w:rsidR="006451B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</w:pPr>
            <w:r>
              <w:t>Секретарь: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6451B7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</w:pPr>
            <w:r>
              <w:t>Фамилия, имя, отчество (при наличии)</w:t>
            </w:r>
          </w:p>
        </w:tc>
      </w:tr>
      <w:tr w:rsidR="006451B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1B7" w:rsidRDefault="00A91CBE">
            <w:pPr>
              <w:pStyle w:val="ConsPlusNormal0"/>
            </w:pPr>
            <w:r>
              <w:t>Члены комиссии: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6451B7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</w:pPr>
            <w:r>
              <w:t>Фамилия, имя, отчество (при наличии)</w:t>
            </w:r>
          </w:p>
        </w:tc>
      </w:tr>
    </w:tbl>
    <w:p w:rsidR="006451B7" w:rsidRDefault="006451B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1"/>
      </w:tblGrid>
      <w:tr w:rsidR="006451B7">
        <w:tc>
          <w:tcPr>
            <w:tcW w:w="8731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jc w:val="both"/>
            </w:pPr>
            <w:r>
              <w:t>Рассмотрено заявление об апелляции:</w:t>
            </w:r>
          </w:p>
        </w:tc>
      </w:tr>
    </w:tbl>
    <w:p w:rsidR="006451B7" w:rsidRDefault="006451B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2494"/>
        <w:gridCol w:w="1834"/>
        <w:gridCol w:w="1361"/>
        <w:gridCol w:w="1701"/>
      </w:tblGrid>
      <w:tr w:rsidR="006451B7">
        <w:tc>
          <w:tcPr>
            <w:tcW w:w="1701" w:type="dxa"/>
          </w:tcPr>
          <w:p w:rsidR="006451B7" w:rsidRDefault="00A91CBE">
            <w:pPr>
              <w:pStyle w:val="ConsPlusNormal0"/>
              <w:jc w:val="center"/>
            </w:pPr>
            <w:r>
              <w:t>Название организации</w:t>
            </w:r>
          </w:p>
        </w:tc>
        <w:tc>
          <w:tcPr>
            <w:tcW w:w="2494" w:type="dxa"/>
          </w:tcPr>
          <w:p w:rsidR="006451B7" w:rsidRDefault="00A91CBE">
            <w:pPr>
              <w:pStyle w:val="ConsPlusNormal0"/>
              <w:jc w:val="center"/>
            </w:pPr>
            <w:r>
              <w:t>Идентификационный номер налогоплательщика</w:t>
            </w:r>
          </w:p>
        </w:tc>
        <w:tc>
          <w:tcPr>
            <w:tcW w:w="1834" w:type="dxa"/>
          </w:tcPr>
          <w:p w:rsidR="006451B7" w:rsidRDefault="00A91CBE">
            <w:pPr>
              <w:pStyle w:val="ConsPlusNormal0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361" w:type="dxa"/>
          </w:tcPr>
          <w:p w:rsidR="006451B7" w:rsidRDefault="00A91CBE">
            <w:pPr>
              <w:pStyle w:val="ConsPlusNormal0"/>
              <w:jc w:val="center"/>
            </w:pPr>
            <w:r>
              <w:t>Должность</w:t>
            </w:r>
          </w:p>
        </w:tc>
        <w:tc>
          <w:tcPr>
            <w:tcW w:w="1701" w:type="dxa"/>
          </w:tcPr>
          <w:p w:rsidR="006451B7" w:rsidRDefault="00A91CBE">
            <w:pPr>
              <w:pStyle w:val="ConsPlusNormal0"/>
              <w:jc w:val="center"/>
            </w:pPr>
            <w:r>
              <w:t>Область аттестации</w:t>
            </w:r>
          </w:p>
        </w:tc>
      </w:tr>
      <w:tr w:rsidR="006451B7">
        <w:tc>
          <w:tcPr>
            <w:tcW w:w="1701" w:type="dxa"/>
          </w:tcPr>
          <w:p w:rsidR="006451B7" w:rsidRDefault="006451B7">
            <w:pPr>
              <w:pStyle w:val="ConsPlusNormal0"/>
            </w:pPr>
          </w:p>
        </w:tc>
        <w:tc>
          <w:tcPr>
            <w:tcW w:w="2494" w:type="dxa"/>
          </w:tcPr>
          <w:p w:rsidR="006451B7" w:rsidRDefault="006451B7">
            <w:pPr>
              <w:pStyle w:val="ConsPlusNormal0"/>
            </w:pPr>
          </w:p>
        </w:tc>
        <w:tc>
          <w:tcPr>
            <w:tcW w:w="1834" w:type="dxa"/>
          </w:tcPr>
          <w:p w:rsidR="006451B7" w:rsidRDefault="006451B7">
            <w:pPr>
              <w:pStyle w:val="ConsPlusNormal0"/>
            </w:pPr>
          </w:p>
        </w:tc>
        <w:tc>
          <w:tcPr>
            <w:tcW w:w="1361" w:type="dxa"/>
          </w:tcPr>
          <w:p w:rsidR="006451B7" w:rsidRDefault="006451B7">
            <w:pPr>
              <w:pStyle w:val="ConsPlusNormal0"/>
            </w:pPr>
          </w:p>
        </w:tc>
        <w:tc>
          <w:tcPr>
            <w:tcW w:w="1701" w:type="dxa"/>
          </w:tcPr>
          <w:p w:rsidR="006451B7" w:rsidRDefault="006451B7">
            <w:pPr>
              <w:pStyle w:val="ConsPlusNormal0"/>
            </w:pPr>
          </w:p>
        </w:tc>
      </w:tr>
    </w:tbl>
    <w:p w:rsidR="006451B7" w:rsidRDefault="006451B7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451B7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6451B7" w:rsidRDefault="006451B7">
            <w:pPr>
              <w:pStyle w:val="ConsPlusNormal0"/>
            </w:pPr>
          </w:p>
        </w:tc>
      </w:tr>
      <w:tr w:rsidR="006451B7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jc w:val="center"/>
            </w:pPr>
            <w:r>
              <w:t>(решение аттестационной комиссии о признании заявителя прошедшим (не прошедшим) аттестацию)</w:t>
            </w:r>
          </w:p>
        </w:tc>
      </w:tr>
    </w:tbl>
    <w:p w:rsidR="006451B7" w:rsidRDefault="006451B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6"/>
        <w:gridCol w:w="4592"/>
      </w:tblGrid>
      <w:tr w:rsidR="006451B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1B7" w:rsidRDefault="00A91CBE">
            <w:pPr>
              <w:pStyle w:val="ConsPlusNormal0"/>
            </w:pPr>
            <w:r>
              <w:t>Секретарь аттестационной комиссии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1B7" w:rsidRDefault="006451B7">
            <w:pPr>
              <w:pStyle w:val="ConsPlusNormal0"/>
            </w:pPr>
          </w:p>
        </w:tc>
      </w:tr>
      <w:tr w:rsidR="006451B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6451B7">
            <w:pPr>
              <w:pStyle w:val="ConsPlusNormal0"/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451B7" w:rsidRDefault="00A91CBE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:rsidR="006451B7" w:rsidRDefault="006451B7">
      <w:pPr>
        <w:pStyle w:val="ConsPlusNormal0"/>
        <w:jc w:val="both"/>
      </w:pPr>
    </w:p>
    <w:p w:rsidR="006451B7" w:rsidRDefault="006451B7">
      <w:pPr>
        <w:pStyle w:val="ConsPlusNormal0"/>
        <w:jc w:val="both"/>
      </w:pPr>
    </w:p>
    <w:p w:rsidR="006451B7" w:rsidRDefault="006451B7">
      <w:pPr>
        <w:pStyle w:val="ConsPlusNormal0"/>
        <w:jc w:val="both"/>
      </w:pPr>
    </w:p>
    <w:p w:rsidR="006451B7" w:rsidRDefault="006451B7">
      <w:pPr>
        <w:pStyle w:val="ConsPlusNormal0"/>
        <w:jc w:val="both"/>
      </w:pP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jc w:val="right"/>
        <w:outlineLvl w:val="1"/>
      </w:pPr>
      <w:r>
        <w:t>Приложение N 3</w:t>
      </w:r>
    </w:p>
    <w:p w:rsidR="006451B7" w:rsidRDefault="00A91CBE">
      <w:pPr>
        <w:pStyle w:val="ConsPlusNormal0"/>
        <w:jc w:val="right"/>
      </w:pPr>
      <w:r>
        <w:t>к Административному регламенту</w:t>
      </w:r>
    </w:p>
    <w:p w:rsidR="006451B7" w:rsidRDefault="00A91CBE">
      <w:pPr>
        <w:pStyle w:val="ConsPlusNormal0"/>
        <w:jc w:val="right"/>
      </w:pPr>
      <w:r>
        <w:t>Федеральной службы по экологическому,</w:t>
      </w:r>
    </w:p>
    <w:p w:rsidR="006451B7" w:rsidRDefault="00A91CBE">
      <w:pPr>
        <w:pStyle w:val="ConsPlusNormal0"/>
        <w:jc w:val="right"/>
      </w:pPr>
      <w:r>
        <w:t>технологическому и атомному надзору</w:t>
      </w:r>
    </w:p>
    <w:p w:rsidR="006451B7" w:rsidRDefault="00A91CBE">
      <w:pPr>
        <w:pStyle w:val="ConsPlusNormal0"/>
        <w:jc w:val="right"/>
      </w:pPr>
      <w:r>
        <w:t>предоставления государственной услуги</w:t>
      </w:r>
    </w:p>
    <w:p w:rsidR="006451B7" w:rsidRDefault="00A91CBE">
      <w:pPr>
        <w:pStyle w:val="ConsPlusNormal0"/>
        <w:jc w:val="right"/>
      </w:pPr>
      <w:r>
        <w:t>по организации проведения аттестации</w:t>
      </w:r>
    </w:p>
    <w:p w:rsidR="006451B7" w:rsidRDefault="00A91CBE">
      <w:pPr>
        <w:pStyle w:val="ConsPlusNormal0"/>
        <w:jc w:val="right"/>
      </w:pPr>
      <w:r>
        <w:t>по вопросам промышленной безопасности,</w:t>
      </w:r>
    </w:p>
    <w:p w:rsidR="006451B7" w:rsidRDefault="00A91CBE">
      <w:pPr>
        <w:pStyle w:val="ConsPlusNormal0"/>
        <w:jc w:val="right"/>
      </w:pPr>
      <w:r>
        <w:t>по вопросам безопасности гидротехнических</w:t>
      </w:r>
    </w:p>
    <w:p w:rsidR="006451B7" w:rsidRDefault="00A91CBE">
      <w:pPr>
        <w:pStyle w:val="ConsPlusNormal0"/>
        <w:jc w:val="right"/>
      </w:pPr>
      <w:r>
        <w:t>сооружений, безопасности</w:t>
      </w:r>
    </w:p>
    <w:p w:rsidR="006451B7" w:rsidRDefault="00A91CBE">
      <w:pPr>
        <w:pStyle w:val="ConsPlusNormal0"/>
        <w:jc w:val="right"/>
      </w:pPr>
      <w:r>
        <w:t>в</w:t>
      </w:r>
      <w:r>
        <w:t xml:space="preserve"> сфере электроэнергетики</w:t>
      </w:r>
    </w:p>
    <w:p w:rsidR="006451B7" w:rsidRDefault="00A91CBE">
      <w:pPr>
        <w:pStyle w:val="ConsPlusNormal0"/>
        <w:jc w:val="right"/>
      </w:pPr>
      <w:r>
        <w:t>от 26 ноября 2020 г. N 459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jc w:val="right"/>
      </w:pPr>
      <w:r>
        <w:t>Форма</w:t>
      </w:r>
    </w:p>
    <w:p w:rsidR="006451B7" w:rsidRDefault="006451B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451B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jc w:val="center"/>
            </w:pPr>
            <w:bookmarkStart w:id="22" w:name="P742"/>
            <w:bookmarkEnd w:id="22"/>
            <w:r>
              <w:t>ЗАЯВЛЕНИЕ</w:t>
            </w:r>
          </w:p>
          <w:p w:rsidR="006451B7" w:rsidRDefault="00A91CBE">
            <w:pPr>
              <w:pStyle w:val="ConsPlusNormal0"/>
              <w:jc w:val="center"/>
            </w:pPr>
            <w:r>
              <w:t>об аттестации по вопросам промышленной безопасности, по вопросам безопасности гидротехнических сооружений, безопасности в сфере электроэнергетики</w:t>
            </w:r>
          </w:p>
        </w:tc>
      </w:tr>
    </w:tbl>
    <w:p w:rsidR="006451B7" w:rsidRDefault="006451B7">
      <w:pPr>
        <w:pStyle w:val="ConsPlusNormal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3139"/>
        <w:gridCol w:w="1331"/>
        <w:gridCol w:w="1331"/>
        <w:gridCol w:w="1331"/>
        <w:gridCol w:w="1334"/>
      </w:tblGrid>
      <w:tr w:rsidR="006451B7">
        <w:tc>
          <w:tcPr>
            <w:tcW w:w="9052" w:type="dxa"/>
            <w:gridSpan w:val="6"/>
            <w:tcBorders>
              <w:top w:val="nil"/>
              <w:left w:val="nil"/>
              <w:right w:val="nil"/>
            </w:tcBorders>
          </w:tcPr>
          <w:p w:rsidR="006451B7" w:rsidRDefault="00A91CBE">
            <w:pPr>
              <w:pStyle w:val="ConsPlusNormal0"/>
            </w:pPr>
            <w:r>
              <w:t>Направляется на аттестацию:</w:t>
            </w:r>
          </w:p>
        </w:tc>
      </w:tr>
      <w:tr w:rsidR="006451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86" w:type="dxa"/>
          </w:tcPr>
          <w:p w:rsidR="006451B7" w:rsidRDefault="00A91CB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139" w:type="dxa"/>
          </w:tcPr>
          <w:p w:rsidR="006451B7" w:rsidRDefault="00A91CBE">
            <w:pPr>
              <w:pStyle w:val="ConsPlusNormal0"/>
            </w:pPr>
            <w:r>
              <w:t>Фамилия, имя, отчество (при наличии)</w:t>
            </w:r>
          </w:p>
        </w:tc>
        <w:tc>
          <w:tcPr>
            <w:tcW w:w="5327" w:type="dxa"/>
            <w:gridSpan w:val="4"/>
          </w:tcPr>
          <w:p w:rsidR="006451B7" w:rsidRDefault="006451B7">
            <w:pPr>
              <w:pStyle w:val="ConsPlusNormal0"/>
            </w:pPr>
          </w:p>
        </w:tc>
      </w:tr>
      <w:tr w:rsidR="006451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86" w:type="dxa"/>
          </w:tcPr>
          <w:p w:rsidR="006451B7" w:rsidRDefault="00A91CB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139" w:type="dxa"/>
          </w:tcPr>
          <w:p w:rsidR="006451B7" w:rsidRDefault="00A91CBE">
            <w:pPr>
              <w:pStyle w:val="ConsPlusNormal0"/>
            </w:pPr>
            <w:r>
              <w:t>Дата рождения</w:t>
            </w:r>
          </w:p>
        </w:tc>
        <w:tc>
          <w:tcPr>
            <w:tcW w:w="5327" w:type="dxa"/>
            <w:gridSpan w:val="4"/>
          </w:tcPr>
          <w:p w:rsidR="006451B7" w:rsidRDefault="006451B7">
            <w:pPr>
              <w:pStyle w:val="ConsPlusNormal0"/>
            </w:pPr>
          </w:p>
        </w:tc>
      </w:tr>
      <w:tr w:rsidR="006451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86" w:type="dxa"/>
          </w:tcPr>
          <w:p w:rsidR="006451B7" w:rsidRDefault="00A91CB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139" w:type="dxa"/>
          </w:tcPr>
          <w:p w:rsidR="006451B7" w:rsidRDefault="00A91CBE">
            <w:pPr>
              <w:pStyle w:val="ConsPlusNormal0"/>
            </w:pPr>
            <w:r>
              <w:t>Данные документа, удостоверяющего личность (серия, номер, кем выдан, дата выдачи)</w:t>
            </w:r>
          </w:p>
        </w:tc>
        <w:tc>
          <w:tcPr>
            <w:tcW w:w="5327" w:type="dxa"/>
            <w:gridSpan w:val="4"/>
          </w:tcPr>
          <w:p w:rsidR="006451B7" w:rsidRDefault="006451B7">
            <w:pPr>
              <w:pStyle w:val="ConsPlusNormal0"/>
            </w:pPr>
          </w:p>
        </w:tc>
      </w:tr>
      <w:tr w:rsidR="006451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86" w:type="dxa"/>
          </w:tcPr>
          <w:p w:rsidR="006451B7" w:rsidRDefault="00A91CB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139" w:type="dxa"/>
          </w:tcPr>
          <w:p w:rsidR="006451B7" w:rsidRDefault="00A91CBE">
            <w:pPr>
              <w:pStyle w:val="ConsPlusNormal0"/>
            </w:pPr>
            <w:r>
              <w:t>Занимаемая должность</w:t>
            </w:r>
          </w:p>
        </w:tc>
        <w:tc>
          <w:tcPr>
            <w:tcW w:w="5327" w:type="dxa"/>
            <w:gridSpan w:val="4"/>
          </w:tcPr>
          <w:p w:rsidR="006451B7" w:rsidRDefault="006451B7">
            <w:pPr>
              <w:pStyle w:val="ConsPlusNormal0"/>
            </w:pPr>
          </w:p>
        </w:tc>
      </w:tr>
      <w:tr w:rsidR="006451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86" w:type="dxa"/>
          </w:tcPr>
          <w:p w:rsidR="006451B7" w:rsidRDefault="00A91CB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139" w:type="dxa"/>
          </w:tcPr>
          <w:p w:rsidR="006451B7" w:rsidRDefault="00A91CBE">
            <w:pPr>
              <w:pStyle w:val="ConsPlusNormal0"/>
            </w:pPr>
            <w:r>
              <w:t>Название организации</w:t>
            </w:r>
          </w:p>
        </w:tc>
        <w:tc>
          <w:tcPr>
            <w:tcW w:w="5327" w:type="dxa"/>
            <w:gridSpan w:val="4"/>
          </w:tcPr>
          <w:p w:rsidR="006451B7" w:rsidRDefault="006451B7">
            <w:pPr>
              <w:pStyle w:val="ConsPlusNormal0"/>
            </w:pPr>
          </w:p>
        </w:tc>
      </w:tr>
      <w:tr w:rsidR="006451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86" w:type="dxa"/>
          </w:tcPr>
          <w:p w:rsidR="006451B7" w:rsidRDefault="00A91CBE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139" w:type="dxa"/>
          </w:tcPr>
          <w:p w:rsidR="006451B7" w:rsidRDefault="00A91CBE">
            <w:pPr>
              <w:pStyle w:val="ConsPlusNormal0"/>
            </w:pPr>
            <w:r>
              <w:t>Адрес организации</w:t>
            </w:r>
          </w:p>
        </w:tc>
        <w:tc>
          <w:tcPr>
            <w:tcW w:w="5327" w:type="dxa"/>
            <w:gridSpan w:val="4"/>
          </w:tcPr>
          <w:p w:rsidR="006451B7" w:rsidRDefault="006451B7">
            <w:pPr>
              <w:pStyle w:val="ConsPlusNormal0"/>
            </w:pPr>
          </w:p>
        </w:tc>
      </w:tr>
      <w:tr w:rsidR="006451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86" w:type="dxa"/>
          </w:tcPr>
          <w:p w:rsidR="006451B7" w:rsidRDefault="00A91CBE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139" w:type="dxa"/>
          </w:tcPr>
          <w:p w:rsidR="006451B7" w:rsidRDefault="00A91CBE">
            <w:pPr>
              <w:pStyle w:val="ConsPlusNormal0"/>
            </w:pPr>
            <w:r>
              <w:t>Идентификационный номер налогоплательщика</w:t>
            </w:r>
          </w:p>
        </w:tc>
        <w:tc>
          <w:tcPr>
            <w:tcW w:w="5327" w:type="dxa"/>
            <w:gridSpan w:val="4"/>
          </w:tcPr>
          <w:p w:rsidR="006451B7" w:rsidRDefault="006451B7">
            <w:pPr>
              <w:pStyle w:val="ConsPlusNormal0"/>
            </w:pPr>
          </w:p>
        </w:tc>
      </w:tr>
      <w:tr w:rsidR="006451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86" w:type="dxa"/>
          </w:tcPr>
          <w:p w:rsidR="006451B7" w:rsidRDefault="00A91CBE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139" w:type="dxa"/>
          </w:tcPr>
          <w:p w:rsidR="006451B7" w:rsidRDefault="00A91CBE">
            <w:pPr>
              <w:pStyle w:val="ConsPlusNormal0"/>
            </w:pPr>
            <w:r>
              <w:t>Телефон, факс, электронная почта организации (при наличии)</w:t>
            </w:r>
          </w:p>
        </w:tc>
        <w:tc>
          <w:tcPr>
            <w:tcW w:w="5327" w:type="dxa"/>
            <w:gridSpan w:val="4"/>
          </w:tcPr>
          <w:p w:rsidR="006451B7" w:rsidRDefault="006451B7">
            <w:pPr>
              <w:pStyle w:val="ConsPlusNormal0"/>
            </w:pPr>
          </w:p>
        </w:tc>
      </w:tr>
      <w:tr w:rsidR="006451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86" w:type="dxa"/>
          </w:tcPr>
          <w:p w:rsidR="006451B7" w:rsidRDefault="00A91CBE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139" w:type="dxa"/>
          </w:tcPr>
          <w:p w:rsidR="006451B7" w:rsidRDefault="00A91CBE">
            <w:pPr>
              <w:pStyle w:val="ConsPlusNormal0"/>
            </w:pPr>
            <w:r>
              <w:t>Причина аттестации (первичная, периодическая, внеочередная)</w:t>
            </w:r>
          </w:p>
        </w:tc>
        <w:tc>
          <w:tcPr>
            <w:tcW w:w="5327" w:type="dxa"/>
            <w:gridSpan w:val="4"/>
          </w:tcPr>
          <w:p w:rsidR="006451B7" w:rsidRDefault="006451B7">
            <w:pPr>
              <w:pStyle w:val="ConsPlusNormal0"/>
            </w:pPr>
          </w:p>
        </w:tc>
      </w:tr>
      <w:tr w:rsidR="006451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86" w:type="dxa"/>
            <w:vMerge w:val="restart"/>
          </w:tcPr>
          <w:p w:rsidR="006451B7" w:rsidRDefault="00A91CBE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139" w:type="dxa"/>
            <w:vMerge w:val="restart"/>
          </w:tcPr>
          <w:p w:rsidR="006451B7" w:rsidRDefault="00A91CBE">
            <w:pPr>
              <w:pStyle w:val="ConsPlusNormal0"/>
            </w:pPr>
            <w:r>
              <w:t>Категория работника</w:t>
            </w:r>
          </w:p>
        </w:tc>
        <w:tc>
          <w:tcPr>
            <w:tcW w:w="1331" w:type="dxa"/>
            <w:tcBorders>
              <w:right w:val="nil"/>
            </w:tcBorders>
            <w:vAlign w:val="center"/>
          </w:tcPr>
          <w:p w:rsidR="006451B7" w:rsidRDefault="00A91CBE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6" w:type="dxa"/>
            <w:gridSpan w:val="3"/>
            <w:tcBorders>
              <w:left w:val="nil"/>
            </w:tcBorders>
          </w:tcPr>
          <w:p w:rsidR="006451B7" w:rsidRDefault="00A91CBE">
            <w:pPr>
              <w:pStyle w:val="ConsPlusNormal0"/>
            </w:pPr>
            <w:r>
              <w:t>Работник, ответственный за осуществление производственного контроля за соблюдением требований промышленной безопасности организации, эксплуатирующей опасный производственный объект</w:t>
            </w:r>
          </w:p>
        </w:tc>
      </w:tr>
      <w:tr w:rsidR="006451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0" w:type="auto"/>
            <w:vMerge/>
          </w:tcPr>
          <w:p w:rsidR="006451B7" w:rsidRDefault="006451B7">
            <w:pPr>
              <w:pStyle w:val="ConsPlusNormal0"/>
            </w:pPr>
          </w:p>
        </w:tc>
        <w:tc>
          <w:tcPr>
            <w:tcW w:w="0" w:type="auto"/>
            <w:vMerge/>
          </w:tcPr>
          <w:p w:rsidR="006451B7" w:rsidRDefault="006451B7">
            <w:pPr>
              <w:pStyle w:val="ConsPlusNormal0"/>
            </w:pPr>
          </w:p>
        </w:tc>
        <w:tc>
          <w:tcPr>
            <w:tcW w:w="1331" w:type="dxa"/>
            <w:tcBorders>
              <w:right w:val="nil"/>
            </w:tcBorders>
            <w:vAlign w:val="center"/>
          </w:tcPr>
          <w:p w:rsidR="006451B7" w:rsidRDefault="00A91CBE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6" w:type="dxa"/>
            <w:gridSpan w:val="3"/>
            <w:tcBorders>
              <w:left w:val="nil"/>
            </w:tcBorders>
          </w:tcPr>
          <w:p w:rsidR="006451B7" w:rsidRDefault="00A91CBE">
            <w:pPr>
              <w:pStyle w:val="ConsPlusNormal0"/>
            </w:pPr>
            <w:r>
              <w:t>Работник, являющийся членом аттестационной комиссии организации, осуще</w:t>
            </w:r>
            <w:r>
              <w:t>ствляющей деятельность в области промышленной безопасности</w:t>
            </w:r>
          </w:p>
        </w:tc>
      </w:tr>
      <w:tr w:rsidR="006451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0" w:type="auto"/>
            <w:vMerge/>
          </w:tcPr>
          <w:p w:rsidR="006451B7" w:rsidRDefault="006451B7">
            <w:pPr>
              <w:pStyle w:val="ConsPlusNormal0"/>
            </w:pPr>
          </w:p>
        </w:tc>
        <w:tc>
          <w:tcPr>
            <w:tcW w:w="0" w:type="auto"/>
            <w:vMerge/>
          </w:tcPr>
          <w:p w:rsidR="006451B7" w:rsidRDefault="006451B7">
            <w:pPr>
              <w:pStyle w:val="ConsPlusNormal0"/>
            </w:pPr>
          </w:p>
        </w:tc>
        <w:tc>
          <w:tcPr>
            <w:tcW w:w="1331" w:type="dxa"/>
            <w:tcBorders>
              <w:right w:val="nil"/>
            </w:tcBorders>
            <w:vAlign w:val="center"/>
          </w:tcPr>
          <w:p w:rsidR="006451B7" w:rsidRDefault="00A91CBE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6" w:type="dxa"/>
            <w:gridSpan w:val="3"/>
            <w:tcBorders>
              <w:left w:val="nil"/>
            </w:tcBorders>
          </w:tcPr>
          <w:p w:rsidR="006451B7" w:rsidRDefault="00A91CBE">
            <w:pPr>
              <w:pStyle w:val="ConsPlusNormal0"/>
            </w:pPr>
            <w:r>
              <w:t>Работник, являющийся специалистом, осуществляющим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</w:t>
            </w:r>
          </w:p>
        </w:tc>
      </w:tr>
      <w:tr w:rsidR="006451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86" w:type="dxa"/>
            <w:vMerge w:val="restart"/>
          </w:tcPr>
          <w:p w:rsidR="006451B7" w:rsidRDefault="006451B7">
            <w:pPr>
              <w:pStyle w:val="ConsPlusNormal0"/>
            </w:pPr>
          </w:p>
        </w:tc>
        <w:tc>
          <w:tcPr>
            <w:tcW w:w="3139" w:type="dxa"/>
            <w:vMerge w:val="restart"/>
          </w:tcPr>
          <w:p w:rsidR="006451B7" w:rsidRDefault="006451B7">
            <w:pPr>
              <w:pStyle w:val="ConsPlusNormal0"/>
            </w:pPr>
          </w:p>
        </w:tc>
        <w:tc>
          <w:tcPr>
            <w:tcW w:w="1331" w:type="dxa"/>
            <w:tcBorders>
              <w:right w:val="nil"/>
            </w:tcBorders>
            <w:vAlign w:val="center"/>
          </w:tcPr>
          <w:p w:rsidR="006451B7" w:rsidRDefault="00A91CBE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6" w:type="dxa"/>
            <w:gridSpan w:val="3"/>
            <w:tcBorders>
              <w:left w:val="nil"/>
            </w:tcBorders>
            <w:vAlign w:val="bottom"/>
          </w:tcPr>
          <w:p w:rsidR="006451B7" w:rsidRDefault="00A91CBE">
            <w:pPr>
              <w:pStyle w:val="ConsPlusNormal0"/>
            </w:pPr>
            <w:r>
              <w:t xml:space="preserve">Работник, осуществляющий функции </w:t>
            </w:r>
            <w:r>
              <w:t>строительного контроля при осуществлении строительства, реконструкции и капитального ремонта опасных производственных объектов.</w:t>
            </w:r>
          </w:p>
        </w:tc>
      </w:tr>
      <w:tr w:rsidR="006451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0" w:type="auto"/>
            <w:vMerge/>
          </w:tcPr>
          <w:p w:rsidR="006451B7" w:rsidRDefault="006451B7">
            <w:pPr>
              <w:pStyle w:val="ConsPlusNormal0"/>
            </w:pPr>
          </w:p>
        </w:tc>
        <w:tc>
          <w:tcPr>
            <w:tcW w:w="0" w:type="auto"/>
            <w:vMerge/>
          </w:tcPr>
          <w:p w:rsidR="006451B7" w:rsidRDefault="006451B7">
            <w:pPr>
              <w:pStyle w:val="ConsPlusNormal0"/>
            </w:pPr>
          </w:p>
        </w:tc>
        <w:tc>
          <w:tcPr>
            <w:tcW w:w="1331" w:type="dxa"/>
            <w:tcBorders>
              <w:right w:val="nil"/>
            </w:tcBorders>
            <w:vAlign w:val="center"/>
          </w:tcPr>
          <w:p w:rsidR="006451B7" w:rsidRDefault="00A91CBE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6" w:type="dxa"/>
            <w:gridSpan w:val="3"/>
            <w:tcBorders>
              <w:left w:val="nil"/>
            </w:tcBorders>
            <w:vAlign w:val="center"/>
          </w:tcPr>
          <w:p w:rsidR="006451B7" w:rsidRDefault="00A91CBE">
            <w:pPr>
              <w:pStyle w:val="ConsPlusNormal0"/>
            </w:pPr>
            <w:r>
              <w:t xml:space="preserve">Иная категория </w:t>
            </w:r>
            <w:hyperlink w:anchor="P830" w:tooltip="&lt;10&gt; Пункт 1 постановления Правительства Российской Федерации от 25 ноября 2019 г. N 1365 &quot;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&quot; (Собрание">
              <w:r>
                <w:rPr>
                  <w:color w:val="0000FF"/>
                </w:rPr>
                <w:t>&lt;10&gt;</w:t>
              </w:r>
            </w:hyperlink>
          </w:p>
        </w:tc>
      </w:tr>
      <w:tr w:rsidR="006451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86" w:type="dxa"/>
            <w:vMerge w:val="restart"/>
          </w:tcPr>
          <w:p w:rsidR="006451B7" w:rsidRDefault="00A91CBE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3139" w:type="dxa"/>
            <w:vMerge w:val="restart"/>
          </w:tcPr>
          <w:p w:rsidR="006451B7" w:rsidRDefault="00A91CBE">
            <w:pPr>
              <w:pStyle w:val="ConsPlusNormal0"/>
            </w:pPr>
            <w:r>
              <w:t>Области аттестации</w:t>
            </w:r>
          </w:p>
        </w:tc>
        <w:tc>
          <w:tcPr>
            <w:tcW w:w="1331" w:type="dxa"/>
            <w:vAlign w:val="bottom"/>
          </w:tcPr>
          <w:p w:rsidR="006451B7" w:rsidRDefault="00A91CBE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1331" w:type="dxa"/>
            <w:vAlign w:val="bottom"/>
          </w:tcPr>
          <w:p w:rsidR="006451B7" w:rsidRDefault="00A91CBE">
            <w:pPr>
              <w:pStyle w:val="ConsPlusNormal0"/>
              <w:jc w:val="center"/>
            </w:pPr>
            <w:r>
              <w:t>Б</w:t>
            </w:r>
          </w:p>
        </w:tc>
        <w:tc>
          <w:tcPr>
            <w:tcW w:w="1331" w:type="dxa"/>
            <w:vAlign w:val="bottom"/>
          </w:tcPr>
          <w:p w:rsidR="006451B7" w:rsidRDefault="00A91CBE">
            <w:pPr>
              <w:pStyle w:val="ConsPlusNormal0"/>
              <w:jc w:val="center"/>
            </w:pPr>
            <w:r>
              <w:t>В</w:t>
            </w:r>
          </w:p>
        </w:tc>
        <w:tc>
          <w:tcPr>
            <w:tcW w:w="1334" w:type="dxa"/>
            <w:vAlign w:val="bottom"/>
          </w:tcPr>
          <w:p w:rsidR="006451B7" w:rsidRDefault="00A91CBE">
            <w:pPr>
              <w:pStyle w:val="ConsPlusNormal0"/>
              <w:jc w:val="center"/>
            </w:pPr>
            <w:r>
              <w:t>Г</w:t>
            </w:r>
          </w:p>
        </w:tc>
      </w:tr>
      <w:tr w:rsidR="006451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0" w:type="auto"/>
            <w:vMerge/>
          </w:tcPr>
          <w:p w:rsidR="006451B7" w:rsidRDefault="006451B7">
            <w:pPr>
              <w:pStyle w:val="ConsPlusNormal0"/>
            </w:pPr>
          </w:p>
        </w:tc>
        <w:tc>
          <w:tcPr>
            <w:tcW w:w="0" w:type="auto"/>
            <w:vMerge/>
          </w:tcPr>
          <w:p w:rsidR="006451B7" w:rsidRDefault="006451B7">
            <w:pPr>
              <w:pStyle w:val="ConsPlusNormal0"/>
            </w:pPr>
          </w:p>
        </w:tc>
        <w:tc>
          <w:tcPr>
            <w:tcW w:w="1331" w:type="dxa"/>
          </w:tcPr>
          <w:p w:rsidR="006451B7" w:rsidRDefault="006451B7">
            <w:pPr>
              <w:pStyle w:val="ConsPlusNormal0"/>
            </w:pPr>
          </w:p>
        </w:tc>
        <w:tc>
          <w:tcPr>
            <w:tcW w:w="1331" w:type="dxa"/>
          </w:tcPr>
          <w:p w:rsidR="006451B7" w:rsidRDefault="006451B7">
            <w:pPr>
              <w:pStyle w:val="ConsPlusNormal0"/>
            </w:pPr>
          </w:p>
        </w:tc>
        <w:tc>
          <w:tcPr>
            <w:tcW w:w="1331" w:type="dxa"/>
          </w:tcPr>
          <w:p w:rsidR="006451B7" w:rsidRDefault="006451B7">
            <w:pPr>
              <w:pStyle w:val="ConsPlusNormal0"/>
            </w:pPr>
          </w:p>
        </w:tc>
        <w:tc>
          <w:tcPr>
            <w:tcW w:w="1334" w:type="dxa"/>
          </w:tcPr>
          <w:p w:rsidR="006451B7" w:rsidRDefault="006451B7">
            <w:pPr>
              <w:pStyle w:val="ConsPlusNormal0"/>
            </w:pPr>
          </w:p>
        </w:tc>
      </w:tr>
      <w:tr w:rsidR="006451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0" w:type="auto"/>
            <w:vMerge/>
          </w:tcPr>
          <w:p w:rsidR="006451B7" w:rsidRDefault="006451B7">
            <w:pPr>
              <w:pStyle w:val="ConsPlusNormal0"/>
            </w:pPr>
          </w:p>
        </w:tc>
        <w:tc>
          <w:tcPr>
            <w:tcW w:w="0" w:type="auto"/>
            <w:vMerge/>
          </w:tcPr>
          <w:p w:rsidR="006451B7" w:rsidRDefault="006451B7">
            <w:pPr>
              <w:pStyle w:val="ConsPlusNormal0"/>
            </w:pPr>
          </w:p>
        </w:tc>
        <w:tc>
          <w:tcPr>
            <w:tcW w:w="1331" w:type="dxa"/>
          </w:tcPr>
          <w:p w:rsidR="006451B7" w:rsidRDefault="006451B7">
            <w:pPr>
              <w:pStyle w:val="ConsPlusNormal0"/>
            </w:pPr>
          </w:p>
        </w:tc>
        <w:tc>
          <w:tcPr>
            <w:tcW w:w="1331" w:type="dxa"/>
          </w:tcPr>
          <w:p w:rsidR="006451B7" w:rsidRDefault="006451B7">
            <w:pPr>
              <w:pStyle w:val="ConsPlusNormal0"/>
            </w:pPr>
          </w:p>
        </w:tc>
        <w:tc>
          <w:tcPr>
            <w:tcW w:w="1331" w:type="dxa"/>
          </w:tcPr>
          <w:p w:rsidR="006451B7" w:rsidRDefault="006451B7">
            <w:pPr>
              <w:pStyle w:val="ConsPlusNormal0"/>
            </w:pPr>
          </w:p>
        </w:tc>
        <w:tc>
          <w:tcPr>
            <w:tcW w:w="1334" w:type="dxa"/>
          </w:tcPr>
          <w:p w:rsidR="006451B7" w:rsidRDefault="006451B7">
            <w:pPr>
              <w:pStyle w:val="ConsPlusNormal0"/>
            </w:pPr>
          </w:p>
        </w:tc>
      </w:tr>
    </w:tbl>
    <w:p w:rsidR="006451B7" w:rsidRDefault="006451B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451B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jc w:val="both"/>
            </w:pPr>
            <w:r>
              <w:t>Способ получения:</w:t>
            </w:r>
          </w:p>
          <w:p w:rsidR="006451B7" w:rsidRDefault="00A91CBE">
            <w:pPr>
              <w:pStyle w:val="ConsPlusNormal0"/>
              <w:jc w:val="both"/>
            </w:pPr>
            <w:r>
              <w:t>(отметить один из предложенных вариантов знаком "V")</w:t>
            </w:r>
          </w:p>
        </w:tc>
      </w:tr>
    </w:tbl>
    <w:p w:rsidR="006451B7" w:rsidRDefault="006451B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4"/>
      </w:tblGrid>
      <w:tr w:rsidR="006451B7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</w:pPr>
            <w:r>
              <w:t>в территориальном органе Ростехнадзора</w:t>
            </w:r>
          </w:p>
        </w:tc>
      </w:tr>
      <w:tr w:rsidR="006451B7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</w:pPr>
            <w:r>
              <w:t>почтовым отправлением</w:t>
            </w:r>
          </w:p>
        </w:tc>
      </w:tr>
      <w:tr w:rsidR="006451B7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</w:pPr>
            <w:r>
              <w:t>в электронной форме</w:t>
            </w:r>
          </w:p>
        </w:tc>
      </w:tr>
    </w:tbl>
    <w:p w:rsidR="006451B7" w:rsidRDefault="006451B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451B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jc w:val="both"/>
            </w:pPr>
            <w:r>
              <w:t>К заявлению прилагаются следующие документы:</w:t>
            </w:r>
          </w:p>
        </w:tc>
      </w:tr>
    </w:tbl>
    <w:p w:rsidR="006451B7" w:rsidRDefault="006451B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6633"/>
        <w:gridCol w:w="453"/>
        <w:gridCol w:w="566"/>
        <w:gridCol w:w="963"/>
      </w:tblGrid>
      <w:tr w:rsidR="006451B7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</w:pPr>
            <w:r>
              <w:t>1.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1B7" w:rsidRDefault="006451B7">
            <w:pPr>
              <w:pStyle w:val="ConsPlusNormal0"/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jc w:val="center"/>
            </w:pPr>
            <w:r>
              <w:t>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1B7" w:rsidRDefault="006451B7">
            <w:pPr>
              <w:pStyle w:val="ConsPlusNormal0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</w:pPr>
            <w:r>
              <w:t>листах.</w:t>
            </w:r>
          </w:p>
        </w:tc>
      </w:tr>
      <w:tr w:rsidR="006451B7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</w:pPr>
            <w:r>
              <w:t>2.</w:t>
            </w:r>
          </w:p>
        </w:tc>
        <w:tc>
          <w:tcPr>
            <w:tcW w:w="6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51B7" w:rsidRDefault="006451B7">
            <w:pPr>
              <w:pStyle w:val="ConsPlusNormal0"/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jc w:val="center"/>
            </w:pPr>
            <w:r>
              <w:t>на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51B7" w:rsidRDefault="006451B7">
            <w:pPr>
              <w:pStyle w:val="ConsPlusNormal0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</w:pPr>
            <w:r>
              <w:t>листах.</w:t>
            </w:r>
          </w:p>
        </w:tc>
      </w:tr>
    </w:tbl>
    <w:p w:rsidR="006451B7" w:rsidRDefault="006451B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2041"/>
        <w:gridCol w:w="3853"/>
      </w:tblGrid>
      <w:tr w:rsidR="006451B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jc w:val="both"/>
            </w:pPr>
            <w:r>
              <w:t>"__" ________ 20__ г.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6451B7">
            <w:pPr>
              <w:pStyle w:val="ConsPlusNormal0"/>
            </w:pPr>
          </w:p>
        </w:tc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jc w:val="right"/>
            </w:pPr>
            <w:r>
              <w:t>Подпись ______________</w:t>
            </w:r>
          </w:p>
        </w:tc>
      </w:tr>
    </w:tbl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ind w:firstLine="540"/>
        <w:jc w:val="both"/>
      </w:pPr>
      <w:r>
        <w:t>--------------------------------</w:t>
      </w:r>
    </w:p>
    <w:p w:rsidR="006451B7" w:rsidRDefault="00A91CBE">
      <w:pPr>
        <w:pStyle w:val="ConsPlusNormal0"/>
        <w:spacing w:before="240"/>
        <w:ind w:firstLine="540"/>
        <w:jc w:val="both"/>
      </w:pPr>
      <w:bookmarkStart w:id="23" w:name="P830"/>
      <w:bookmarkEnd w:id="23"/>
      <w:r>
        <w:t>&lt;10&gt; Пункт 1 постановления Правительства Российской Федерации от 25 ноября 2019 г. N 1365 "О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электроэнергетики" (Собр</w:t>
      </w:r>
      <w:r>
        <w:t>ание законодательства Российской Федерации, 2019, N 44, ст. 6204)</w:t>
      </w:r>
    </w:p>
    <w:p w:rsidR="006451B7" w:rsidRDefault="006451B7">
      <w:pPr>
        <w:pStyle w:val="ConsPlusNormal0"/>
        <w:jc w:val="both"/>
      </w:pPr>
    </w:p>
    <w:p w:rsidR="006451B7" w:rsidRDefault="006451B7">
      <w:pPr>
        <w:pStyle w:val="ConsPlusNormal0"/>
        <w:jc w:val="both"/>
      </w:pPr>
    </w:p>
    <w:p w:rsidR="006451B7" w:rsidRDefault="006451B7">
      <w:pPr>
        <w:pStyle w:val="ConsPlusNormal0"/>
        <w:jc w:val="both"/>
      </w:pPr>
    </w:p>
    <w:p w:rsidR="006451B7" w:rsidRDefault="006451B7">
      <w:pPr>
        <w:pStyle w:val="ConsPlusNormal0"/>
        <w:jc w:val="both"/>
      </w:pP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jc w:val="right"/>
        <w:outlineLvl w:val="1"/>
      </w:pPr>
      <w:r>
        <w:t>Приложение N 4</w:t>
      </w:r>
    </w:p>
    <w:p w:rsidR="006451B7" w:rsidRDefault="00A91CBE">
      <w:pPr>
        <w:pStyle w:val="ConsPlusNormal0"/>
        <w:jc w:val="right"/>
      </w:pPr>
      <w:r>
        <w:t>к Административному регламенту</w:t>
      </w:r>
    </w:p>
    <w:p w:rsidR="006451B7" w:rsidRDefault="00A91CBE">
      <w:pPr>
        <w:pStyle w:val="ConsPlusNormal0"/>
        <w:jc w:val="right"/>
      </w:pPr>
      <w:r>
        <w:t>Федеральной службы по экологическому,</w:t>
      </w:r>
    </w:p>
    <w:p w:rsidR="006451B7" w:rsidRDefault="00A91CBE">
      <w:pPr>
        <w:pStyle w:val="ConsPlusNormal0"/>
        <w:jc w:val="right"/>
      </w:pPr>
      <w:r>
        <w:t>технологическому и атомному надзору</w:t>
      </w:r>
    </w:p>
    <w:p w:rsidR="006451B7" w:rsidRDefault="00A91CBE">
      <w:pPr>
        <w:pStyle w:val="ConsPlusNormal0"/>
        <w:jc w:val="right"/>
      </w:pPr>
      <w:r>
        <w:t>предоставления государственной услуги</w:t>
      </w:r>
    </w:p>
    <w:p w:rsidR="006451B7" w:rsidRDefault="00A91CBE">
      <w:pPr>
        <w:pStyle w:val="ConsPlusNormal0"/>
        <w:jc w:val="right"/>
      </w:pPr>
      <w:r>
        <w:t>по организации проведения а</w:t>
      </w:r>
      <w:r>
        <w:t>ттестации</w:t>
      </w:r>
    </w:p>
    <w:p w:rsidR="006451B7" w:rsidRDefault="00A91CBE">
      <w:pPr>
        <w:pStyle w:val="ConsPlusNormal0"/>
        <w:jc w:val="right"/>
      </w:pPr>
      <w:r>
        <w:t>по вопросам промышленной безопасности,</w:t>
      </w:r>
    </w:p>
    <w:p w:rsidR="006451B7" w:rsidRDefault="00A91CBE">
      <w:pPr>
        <w:pStyle w:val="ConsPlusNormal0"/>
        <w:jc w:val="right"/>
      </w:pPr>
      <w:r>
        <w:t>по вопросам безопасности гидротехнических</w:t>
      </w:r>
    </w:p>
    <w:p w:rsidR="006451B7" w:rsidRDefault="00A91CBE">
      <w:pPr>
        <w:pStyle w:val="ConsPlusNormal0"/>
        <w:jc w:val="right"/>
      </w:pPr>
      <w:r>
        <w:t>сооружений, безопасности</w:t>
      </w:r>
    </w:p>
    <w:p w:rsidR="006451B7" w:rsidRDefault="00A91CBE">
      <w:pPr>
        <w:pStyle w:val="ConsPlusNormal0"/>
        <w:jc w:val="right"/>
      </w:pPr>
      <w:r>
        <w:t>в сфере электроэнергетики</w:t>
      </w:r>
    </w:p>
    <w:p w:rsidR="006451B7" w:rsidRDefault="00A91CBE">
      <w:pPr>
        <w:pStyle w:val="ConsPlusNormal0"/>
        <w:jc w:val="right"/>
      </w:pPr>
      <w:r>
        <w:t>от 26 ноября 2020 г. N 459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jc w:val="right"/>
      </w:pPr>
      <w:r>
        <w:t>Форма</w:t>
      </w:r>
    </w:p>
    <w:p w:rsidR="006451B7" w:rsidRDefault="006451B7">
      <w:pPr>
        <w:pStyle w:val="ConsPlusNormal0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451B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jc w:val="center"/>
            </w:pPr>
            <w:bookmarkStart w:id="24" w:name="P850"/>
            <w:bookmarkEnd w:id="24"/>
            <w:r>
              <w:t>Согласие на обработку персональных данных</w:t>
            </w:r>
          </w:p>
        </w:tc>
      </w:tr>
    </w:tbl>
    <w:p w:rsidR="006451B7" w:rsidRDefault="006451B7">
      <w:pPr>
        <w:pStyle w:val="ConsPlusNormal0"/>
        <w:jc w:val="both"/>
      </w:pPr>
    </w:p>
    <w:p w:rsidR="006451B7" w:rsidRDefault="00A91CBE">
      <w:pPr>
        <w:pStyle w:val="ConsPlusNonformat0"/>
        <w:jc w:val="both"/>
      </w:pPr>
      <w:r>
        <w:t xml:space="preserve">    Я, ____________________________________________________________________</w:t>
      </w:r>
    </w:p>
    <w:p w:rsidR="006451B7" w:rsidRDefault="00A91CBE">
      <w:pPr>
        <w:pStyle w:val="ConsPlusNonformat0"/>
        <w:jc w:val="both"/>
      </w:pPr>
      <w:r>
        <w:t xml:space="preserve">              (фамилия, имя, отчество субъекта персональных данных)</w:t>
      </w:r>
    </w:p>
    <w:p w:rsidR="006451B7" w:rsidRDefault="00A91CBE">
      <w:pPr>
        <w:pStyle w:val="ConsPlusNonformat0"/>
        <w:jc w:val="both"/>
      </w:pPr>
      <w:r>
        <w:t xml:space="preserve">в  соответствии  с  </w:t>
      </w:r>
      <w:hyperlink r:id="rId44" w:tooltip="Федеральный закон от 27.07.2006 N 152-ФЗ (ред. от 28.02.2025) &quot;О персональных данных&quot; {КонсультантПлюс}">
        <w:r>
          <w:rPr>
            <w:color w:val="0000FF"/>
          </w:rPr>
          <w:t>пунктом  4 статьи 9</w:t>
        </w:r>
      </w:hyperlink>
      <w:r>
        <w:t xml:space="preserve"> Федерального закона "О персональных</w:t>
      </w:r>
    </w:p>
    <w:p w:rsidR="006451B7" w:rsidRDefault="00A91CBE">
      <w:pPr>
        <w:pStyle w:val="ConsPlusNonformat0"/>
        <w:jc w:val="both"/>
      </w:pPr>
      <w:r>
        <w:t>данных", зарегистрирован(а) по адресу: ___________________________________,</w:t>
      </w:r>
    </w:p>
    <w:p w:rsidR="006451B7" w:rsidRDefault="00A91CBE">
      <w:pPr>
        <w:pStyle w:val="ConsPlusNonformat0"/>
        <w:jc w:val="both"/>
      </w:pPr>
      <w:r>
        <w:t>документ, удостоверяющий личность: ________________________________________</w:t>
      </w:r>
    </w:p>
    <w:p w:rsidR="006451B7" w:rsidRDefault="00A91CBE">
      <w:pPr>
        <w:pStyle w:val="ConsPlusNonformat0"/>
        <w:jc w:val="both"/>
      </w:pPr>
      <w:r>
        <w:t>__________________________________________________________________________,</w:t>
      </w:r>
    </w:p>
    <w:p w:rsidR="006451B7" w:rsidRDefault="00A91CBE">
      <w:pPr>
        <w:pStyle w:val="ConsPlusNonformat0"/>
        <w:jc w:val="both"/>
      </w:pPr>
      <w:r>
        <w:t xml:space="preserve">     (наименование документа</w:t>
      </w:r>
      <w:r>
        <w:t>, номер документа, сведения о дате выдачи</w:t>
      </w:r>
    </w:p>
    <w:p w:rsidR="006451B7" w:rsidRDefault="00A91CBE">
      <w:pPr>
        <w:pStyle w:val="ConsPlusNonformat0"/>
        <w:jc w:val="both"/>
      </w:pPr>
      <w:r>
        <w:t xml:space="preserve">                     документа и выдавшем его органе)</w:t>
      </w:r>
    </w:p>
    <w:p w:rsidR="006451B7" w:rsidRDefault="00A91CBE">
      <w:pPr>
        <w:pStyle w:val="ConsPlusNonformat0"/>
        <w:jc w:val="both"/>
      </w:pPr>
      <w:r>
        <w:t>в  целях  предоставления  государственной  услуги по организации проведения</w:t>
      </w:r>
    </w:p>
    <w:p w:rsidR="006451B7" w:rsidRDefault="00A91CBE">
      <w:pPr>
        <w:pStyle w:val="ConsPlusNonformat0"/>
        <w:jc w:val="both"/>
      </w:pPr>
      <w:r>
        <w:t>аттестации  по вопросам промышленной безопасности, по вопросам безопасности</w:t>
      </w:r>
    </w:p>
    <w:p w:rsidR="006451B7" w:rsidRDefault="00A91CBE">
      <w:pPr>
        <w:pStyle w:val="ConsPlusNonformat0"/>
        <w:jc w:val="both"/>
      </w:pPr>
      <w:r>
        <w:t>гидротехнических  сооружений,  безопасности  в  сфере  электроэнергетики, а</w:t>
      </w:r>
    </w:p>
    <w:p w:rsidR="006451B7" w:rsidRDefault="00A91CBE">
      <w:pPr>
        <w:pStyle w:val="ConsPlusNonformat0"/>
        <w:jc w:val="both"/>
      </w:pPr>
      <w:r>
        <w:t>также   внесения   сведений   в   реестр   лиц,  аттестованных  центральной</w:t>
      </w:r>
    </w:p>
    <w:p w:rsidR="006451B7" w:rsidRDefault="00A91CBE">
      <w:pPr>
        <w:pStyle w:val="ConsPlusNonformat0"/>
        <w:jc w:val="both"/>
      </w:pPr>
      <w:r>
        <w:t>аттестационной   комиссией,   территориальными  аттестационными  комиссиями</w:t>
      </w:r>
    </w:p>
    <w:p w:rsidR="006451B7" w:rsidRDefault="00A91CBE">
      <w:pPr>
        <w:pStyle w:val="ConsPlusNonformat0"/>
        <w:jc w:val="both"/>
      </w:pPr>
      <w:r>
        <w:t>Ростехнадзора даю согласие _</w:t>
      </w:r>
      <w:r>
        <w:t>______________________________________________,</w:t>
      </w:r>
    </w:p>
    <w:p w:rsidR="006451B7" w:rsidRDefault="00A91CBE">
      <w:pPr>
        <w:pStyle w:val="ConsPlusNonformat0"/>
        <w:jc w:val="both"/>
      </w:pPr>
      <w:r>
        <w:t xml:space="preserve">                                (указать наименование территориального</w:t>
      </w:r>
    </w:p>
    <w:p w:rsidR="006451B7" w:rsidRDefault="00A91CBE">
      <w:pPr>
        <w:pStyle w:val="ConsPlusNonformat0"/>
        <w:jc w:val="both"/>
      </w:pPr>
      <w:r>
        <w:t xml:space="preserve">                                        органа Ростехнадзора)</w:t>
      </w:r>
    </w:p>
    <w:p w:rsidR="006451B7" w:rsidRDefault="00A91CBE">
      <w:pPr>
        <w:pStyle w:val="ConsPlusNonformat0"/>
        <w:jc w:val="both"/>
      </w:pPr>
      <w:r>
        <w:t>находящемуся по адресу: __________________________________________________,</w:t>
      </w:r>
    </w:p>
    <w:p w:rsidR="006451B7" w:rsidRDefault="00A91CBE">
      <w:pPr>
        <w:pStyle w:val="ConsPlusNonformat0"/>
        <w:jc w:val="both"/>
      </w:pPr>
      <w:r>
        <w:t>на обработку моих персональных данных, а именно: __________________________</w:t>
      </w:r>
    </w:p>
    <w:p w:rsidR="006451B7" w:rsidRDefault="00A91CBE">
      <w:pPr>
        <w:pStyle w:val="ConsPlusNonformat0"/>
        <w:jc w:val="both"/>
      </w:pPr>
      <w:r>
        <w:t>__________________________________________________________________________,</w:t>
      </w:r>
    </w:p>
    <w:p w:rsidR="006451B7" w:rsidRDefault="00A91CBE">
      <w:pPr>
        <w:pStyle w:val="ConsPlusNonformat0"/>
        <w:jc w:val="both"/>
      </w:pPr>
      <w:r>
        <w:t xml:space="preserve">    (указать перечень персональных данных, на обработку которых дается</w:t>
      </w:r>
    </w:p>
    <w:p w:rsidR="006451B7" w:rsidRDefault="00A91CBE">
      <w:pPr>
        <w:pStyle w:val="ConsPlusNonformat0"/>
        <w:jc w:val="both"/>
      </w:pPr>
      <w:r>
        <w:t xml:space="preserve">                  согласие субъе</w:t>
      </w:r>
      <w:r>
        <w:t>кта персональных данных)</w:t>
      </w:r>
    </w:p>
    <w:p w:rsidR="006451B7" w:rsidRDefault="00A91CBE">
      <w:pPr>
        <w:pStyle w:val="ConsPlusNonformat0"/>
        <w:jc w:val="both"/>
      </w:pPr>
      <w:r>
        <w:t>Настоящее  согласие  действует  до  достижения целей обработки персональных</w:t>
      </w:r>
    </w:p>
    <w:p w:rsidR="006451B7" w:rsidRDefault="00A91CBE">
      <w:pPr>
        <w:pStyle w:val="ConsPlusNonformat0"/>
        <w:jc w:val="both"/>
      </w:pPr>
      <w:r>
        <w:t>данных или до отзыва настоящего Согласия.</w:t>
      </w:r>
    </w:p>
    <w:p w:rsidR="006451B7" w:rsidRDefault="006451B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2041"/>
        <w:gridCol w:w="3853"/>
      </w:tblGrid>
      <w:tr w:rsidR="006451B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ind w:left="283"/>
              <w:jc w:val="both"/>
            </w:pPr>
            <w:r>
              <w:t>"__" ________ 20__ г.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6451B7">
            <w:pPr>
              <w:pStyle w:val="ConsPlusNormal0"/>
            </w:pPr>
          </w:p>
        </w:tc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jc w:val="right"/>
            </w:pPr>
            <w:r>
              <w:t>Подпись ______________</w:t>
            </w:r>
          </w:p>
        </w:tc>
      </w:tr>
    </w:tbl>
    <w:p w:rsidR="006451B7" w:rsidRDefault="006451B7">
      <w:pPr>
        <w:pStyle w:val="ConsPlusNormal0"/>
        <w:jc w:val="both"/>
      </w:pPr>
    </w:p>
    <w:p w:rsidR="006451B7" w:rsidRDefault="006451B7">
      <w:pPr>
        <w:pStyle w:val="ConsPlusNormal0"/>
        <w:jc w:val="both"/>
      </w:pPr>
    </w:p>
    <w:p w:rsidR="006451B7" w:rsidRDefault="006451B7">
      <w:pPr>
        <w:pStyle w:val="ConsPlusNormal0"/>
        <w:jc w:val="both"/>
      </w:pPr>
    </w:p>
    <w:p w:rsidR="006451B7" w:rsidRDefault="006451B7">
      <w:pPr>
        <w:pStyle w:val="ConsPlusNormal0"/>
        <w:jc w:val="both"/>
      </w:pP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jc w:val="right"/>
        <w:outlineLvl w:val="1"/>
      </w:pPr>
      <w:r>
        <w:t>Приложение N 5</w:t>
      </w:r>
    </w:p>
    <w:p w:rsidR="006451B7" w:rsidRDefault="00A91CBE">
      <w:pPr>
        <w:pStyle w:val="ConsPlusNormal0"/>
        <w:jc w:val="right"/>
      </w:pPr>
      <w:r>
        <w:t>к Административному регламенту</w:t>
      </w:r>
    </w:p>
    <w:p w:rsidR="006451B7" w:rsidRDefault="00A91CBE">
      <w:pPr>
        <w:pStyle w:val="ConsPlusNormal0"/>
        <w:jc w:val="right"/>
      </w:pPr>
      <w:r>
        <w:t>Федеральной службы по экологическому,</w:t>
      </w:r>
    </w:p>
    <w:p w:rsidR="006451B7" w:rsidRDefault="00A91CBE">
      <w:pPr>
        <w:pStyle w:val="ConsPlusNormal0"/>
        <w:jc w:val="right"/>
      </w:pPr>
      <w:r>
        <w:t>технологическому и атомному надзору</w:t>
      </w:r>
    </w:p>
    <w:p w:rsidR="006451B7" w:rsidRDefault="00A91CBE">
      <w:pPr>
        <w:pStyle w:val="ConsPlusNormal0"/>
        <w:jc w:val="right"/>
      </w:pPr>
      <w:r>
        <w:t>предоставления государственной услуги</w:t>
      </w:r>
    </w:p>
    <w:p w:rsidR="006451B7" w:rsidRDefault="00A91CBE">
      <w:pPr>
        <w:pStyle w:val="ConsPlusNormal0"/>
        <w:jc w:val="right"/>
      </w:pPr>
      <w:r>
        <w:t>по организации проведения аттестации</w:t>
      </w:r>
    </w:p>
    <w:p w:rsidR="006451B7" w:rsidRDefault="00A91CBE">
      <w:pPr>
        <w:pStyle w:val="ConsPlusNormal0"/>
        <w:jc w:val="right"/>
      </w:pPr>
      <w:r>
        <w:t>по вопросам промышленной безопасности,</w:t>
      </w:r>
    </w:p>
    <w:p w:rsidR="006451B7" w:rsidRDefault="00A91CBE">
      <w:pPr>
        <w:pStyle w:val="ConsPlusNormal0"/>
        <w:jc w:val="right"/>
      </w:pPr>
      <w:r>
        <w:t>по вопросам безопасности гидротехнических</w:t>
      </w:r>
    </w:p>
    <w:p w:rsidR="006451B7" w:rsidRDefault="00A91CBE">
      <w:pPr>
        <w:pStyle w:val="ConsPlusNormal0"/>
        <w:jc w:val="right"/>
      </w:pPr>
      <w:r>
        <w:t>сооружений, безопасности</w:t>
      </w:r>
    </w:p>
    <w:p w:rsidR="006451B7" w:rsidRDefault="00A91CBE">
      <w:pPr>
        <w:pStyle w:val="ConsPlusNormal0"/>
        <w:jc w:val="right"/>
      </w:pPr>
      <w:r>
        <w:t>в</w:t>
      </w:r>
      <w:r>
        <w:t xml:space="preserve"> сфере электроэнергетики</w:t>
      </w:r>
    </w:p>
    <w:p w:rsidR="006451B7" w:rsidRDefault="00A91CBE">
      <w:pPr>
        <w:pStyle w:val="ConsPlusNormal0"/>
        <w:jc w:val="right"/>
      </w:pPr>
      <w:r>
        <w:t>от 26 ноября 2020 г. N 459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jc w:val="right"/>
      </w:pPr>
      <w:r>
        <w:t>Форма</w:t>
      </w:r>
    </w:p>
    <w:p w:rsidR="006451B7" w:rsidRDefault="006451B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451B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jc w:val="center"/>
            </w:pPr>
            <w:bookmarkStart w:id="25" w:name="P898"/>
            <w:bookmarkEnd w:id="25"/>
            <w:r>
              <w:t>ЗАЯВЛЕНИЕ</w:t>
            </w:r>
          </w:p>
          <w:p w:rsidR="006451B7" w:rsidRDefault="00A91CBE">
            <w:pPr>
              <w:pStyle w:val="ConsPlusNormal0"/>
              <w:jc w:val="center"/>
            </w:pPr>
            <w:r>
              <w:t>заявление об апелляции на решения, действия (бездействие) территориальных аттестационных комиссий</w:t>
            </w:r>
          </w:p>
        </w:tc>
      </w:tr>
    </w:tbl>
    <w:p w:rsidR="006451B7" w:rsidRDefault="006451B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1"/>
        <w:gridCol w:w="1984"/>
        <w:gridCol w:w="2098"/>
        <w:gridCol w:w="1871"/>
        <w:gridCol w:w="1757"/>
      </w:tblGrid>
      <w:tr w:rsidR="006451B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1B7" w:rsidRDefault="00A91CBE">
            <w:pPr>
              <w:pStyle w:val="ConsPlusNormal0"/>
            </w:pPr>
            <w:r>
              <w:t>1. Название организации</w:t>
            </w:r>
          </w:p>
        </w:tc>
      </w:tr>
      <w:tr w:rsidR="006451B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1B7" w:rsidRDefault="006451B7">
            <w:pPr>
              <w:pStyle w:val="ConsPlusNormal0"/>
            </w:pPr>
          </w:p>
        </w:tc>
      </w:tr>
      <w:tr w:rsidR="006451B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451B7" w:rsidRDefault="00A91CBE">
            <w:pPr>
              <w:pStyle w:val="ConsPlusNormal0"/>
            </w:pPr>
            <w:r>
              <w:t>2. Идентификационный номер налогоплательщика</w:t>
            </w:r>
          </w:p>
        </w:tc>
      </w:tr>
      <w:tr w:rsidR="006451B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1B7" w:rsidRDefault="006451B7">
            <w:pPr>
              <w:pStyle w:val="ConsPlusNormal0"/>
            </w:pPr>
          </w:p>
        </w:tc>
      </w:tr>
      <w:tr w:rsidR="006451B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451B7" w:rsidRDefault="00A91CBE">
            <w:pPr>
              <w:pStyle w:val="ConsPlusNormal0"/>
            </w:pPr>
            <w:r>
              <w:t>3. Адрес организации</w:t>
            </w:r>
          </w:p>
        </w:tc>
      </w:tr>
      <w:tr w:rsidR="006451B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1B7" w:rsidRDefault="006451B7">
            <w:pPr>
              <w:pStyle w:val="ConsPlusNormal0"/>
            </w:pPr>
          </w:p>
        </w:tc>
      </w:tr>
      <w:tr w:rsidR="006451B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451B7" w:rsidRDefault="00A91CBE">
            <w:pPr>
              <w:pStyle w:val="ConsPlusNormal0"/>
            </w:pPr>
            <w:r>
              <w:t>4. Адрес электронной почты (при наличии)</w:t>
            </w:r>
          </w:p>
        </w:tc>
      </w:tr>
      <w:tr w:rsidR="006451B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1B7" w:rsidRDefault="006451B7">
            <w:pPr>
              <w:pStyle w:val="ConsPlusNormal0"/>
            </w:pPr>
          </w:p>
        </w:tc>
      </w:tr>
      <w:tr w:rsidR="006451B7"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1B7" w:rsidRDefault="00A91CBE">
            <w:pPr>
              <w:pStyle w:val="ConsPlusNormal0"/>
              <w:jc w:val="both"/>
            </w:pPr>
            <w:r>
              <w:t>5. Прошу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jc w:val="center"/>
            </w:pPr>
            <w:r>
              <w:t>пересмотреть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jc w:val="center"/>
            </w:pPr>
            <w:r>
              <w:t>результаты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jc w:val="center"/>
            </w:pPr>
            <w:r>
              <w:t>аттестации,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jc w:val="right"/>
            </w:pPr>
            <w:r>
              <w:t>проведенной</w:t>
            </w:r>
          </w:p>
        </w:tc>
      </w:tr>
      <w:tr w:rsidR="006451B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1B7" w:rsidRDefault="006451B7">
            <w:pPr>
              <w:pStyle w:val="ConsPlusNormal0"/>
            </w:pPr>
          </w:p>
        </w:tc>
      </w:tr>
      <w:tr w:rsidR="006451B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jc w:val="center"/>
            </w:pPr>
            <w:r>
              <w:t>(дата проведения аттестации, наименование территориальной аттестационной комиссии)</w:t>
            </w:r>
          </w:p>
        </w:tc>
      </w:tr>
      <w:tr w:rsidR="006451B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1B7" w:rsidRDefault="006451B7">
            <w:pPr>
              <w:pStyle w:val="ConsPlusNormal0"/>
            </w:pPr>
          </w:p>
        </w:tc>
      </w:tr>
      <w:tr w:rsidR="006451B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jc w:val="center"/>
            </w:pPr>
            <w:r>
              <w:t>(фамилия, имя, отчество (при наличии) работника, должность работника, область аттестации)</w:t>
            </w:r>
          </w:p>
        </w:tc>
      </w:tr>
      <w:tr w:rsidR="006451B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1B7" w:rsidRDefault="00A91CBE">
            <w:pPr>
              <w:pStyle w:val="ConsPlusNormal0"/>
            </w:pPr>
            <w:r>
              <w:t>по причине</w:t>
            </w:r>
          </w:p>
        </w:tc>
      </w:tr>
      <w:tr w:rsidR="006451B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1B7" w:rsidRDefault="006451B7">
            <w:pPr>
              <w:pStyle w:val="ConsPlusNormal0"/>
            </w:pPr>
          </w:p>
        </w:tc>
      </w:tr>
      <w:tr w:rsidR="006451B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jc w:val="center"/>
            </w:pPr>
            <w:r>
              <w:t>(доводы заявителя)</w:t>
            </w:r>
          </w:p>
        </w:tc>
      </w:tr>
    </w:tbl>
    <w:p w:rsidR="006451B7" w:rsidRDefault="006451B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2041"/>
        <w:gridCol w:w="3853"/>
      </w:tblGrid>
      <w:tr w:rsidR="006451B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ind w:left="283"/>
              <w:jc w:val="both"/>
            </w:pPr>
            <w:r>
              <w:t>"__" ________ 20__ г.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6451B7">
            <w:pPr>
              <w:pStyle w:val="ConsPlusNormal0"/>
            </w:pPr>
          </w:p>
        </w:tc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jc w:val="right"/>
            </w:pPr>
            <w:r>
              <w:t>Подпись ______________</w:t>
            </w:r>
          </w:p>
        </w:tc>
      </w:tr>
    </w:tbl>
    <w:p w:rsidR="006451B7" w:rsidRDefault="006451B7">
      <w:pPr>
        <w:pStyle w:val="ConsPlusNormal0"/>
        <w:jc w:val="both"/>
      </w:pPr>
    </w:p>
    <w:p w:rsidR="006451B7" w:rsidRDefault="006451B7">
      <w:pPr>
        <w:pStyle w:val="ConsPlusNormal0"/>
        <w:jc w:val="both"/>
      </w:pPr>
    </w:p>
    <w:p w:rsidR="006451B7" w:rsidRDefault="006451B7">
      <w:pPr>
        <w:pStyle w:val="ConsPlusNormal0"/>
        <w:jc w:val="both"/>
      </w:pPr>
    </w:p>
    <w:p w:rsidR="006451B7" w:rsidRDefault="006451B7">
      <w:pPr>
        <w:pStyle w:val="ConsPlusNormal0"/>
        <w:jc w:val="both"/>
      </w:pP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jc w:val="right"/>
        <w:outlineLvl w:val="1"/>
      </w:pPr>
      <w:r>
        <w:t>Приложение N 6</w:t>
      </w:r>
    </w:p>
    <w:p w:rsidR="006451B7" w:rsidRDefault="00A91CBE">
      <w:pPr>
        <w:pStyle w:val="ConsPlusNormal0"/>
        <w:jc w:val="right"/>
      </w:pPr>
      <w:r>
        <w:t>к Административному регламенту</w:t>
      </w:r>
    </w:p>
    <w:p w:rsidR="006451B7" w:rsidRDefault="00A91CBE">
      <w:pPr>
        <w:pStyle w:val="ConsPlusNormal0"/>
        <w:jc w:val="right"/>
      </w:pPr>
      <w:r>
        <w:t>Федеральной службы по экологическому,</w:t>
      </w:r>
    </w:p>
    <w:p w:rsidR="006451B7" w:rsidRDefault="00A91CBE">
      <w:pPr>
        <w:pStyle w:val="ConsPlusNormal0"/>
        <w:jc w:val="right"/>
      </w:pPr>
      <w:r>
        <w:t>технологическому и атомному надзору</w:t>
      </w:r>
    </w:p>
    <w:p w:rsidR="006451B7" w:rsidRDefault="00A91CBE">
      <w:pPr>
        <w:pStyle w:val="ConsPlusNormal0"/>
        <w:jc w:val="right"/>
      </w:pPr>
      <w:r>
        <w:t>предоставления государственной услуги</w:t>
      </w:r>
    </w:p>
    <w:p w:rsidR="006451B7" w:rsidRDefault="00A91CBE">
      <w:pPr>
        <w:pStyle w:val="ConsPlusNormal0"/>
        <w:jc w:val="right"/>
      </w:pPr>
      <w:r>
        <w:t>по организации проведения аттестации</w:t>
      </w:r>
    </w:p>
    <w:p w:rsidR="006451B7" w:rsidRDefault="00A91CBE">
      <w:pPr>
        <w:pStyle w:val="ConsPlusNormal0"/>
        <w:jc w:val="right"/>
      </w:pPr>
      <w:r>
        <w:t>по вопросам промышленной безопасности,</w:t>
      </w:r>
    </w:p>
    <w:p w:rsidR="006451B7" w:rsidRDefault="00A91CBE">
      <w:pPr>
        <w:pStyle w:val="ConsPlusNormal0"/>
        <w:jc w:val="right"/>
      </w:pPr>
      <w:r>
        <w:t>по вопросам безопасности гидротехнических</w:t>
      </w:r>
    </w:p>
    <w:p w:rsidR="006451B7" w:rsidRDefault="00A91CBE">
      <w:pPr>
        <w:pStyle w:val="ConsPlusNormal0"/>
        <w:jc w:val="right"/>
      </w:pPr>
      <w:r>
        <w:t>сооружений, безопасности</w:t>
      </w:r>
    </w:p>
    <w:p w:rsidR="006451B7" w:rsidRDefault="00A91CBE">
      <w:pPr>
        <w:pStyle w:val="ConsPlusNormal0"/>
        <w:jc w:val="right"/>
      </w:pPr>
      <w:r>
        <w:t>в</w:t>
      </w:r>
      <w:r>
        <w:t xml:space="preserve"> сфере электроэнергетики</w:t>
      </w:r>
    </w:p>
    <w:p w:rsidR="006451B7" w:rsidRDefault="00A91CBE">
      <w:pPr>
        <w:pStyle w:val="ConsPlusNormal0"/>
        <w:jc w:val="right"/>
      </w:pPr>
      <w:r>
        <w:t>от 26 ноября 2020 г. N 459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jc w:val="right"/>
      </w:pPr>
      <w:r>
        <w:t>Форма</w:t>
      </w:r>
    </w:p>
    <w:p w:rsidR="006451B7" w:rsidRDefault="006451B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451B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jc w:val="center"/>
            </w:pPr>
            <w:bookmarkStart w:id="26" w:name="P944"/>
            <w:bookmarkEnd w:id="26"/>
            <w:r>
              <w:t>ЗАЯВЛЕНИЕ</w:t>
            </w:r>
          </w:p>
          <w:p w:rsidR="006451B7" w:rsidRDefault="00A91CBE">
            <w:pPr>
              <w:pStyle w:val="ConsPlusNormal0"/>
              <w:jc w:val="center"/>
            </w:pPr>
            <w:r>
              <w:t>о внесении изменений в сведения, содержащиеся в реестре аттестованных лиц</w:t>
            </w:r>
          </w:p>
        </w:tc>
      </w:tr>
    </w:tbl>
    <w:p w:rsidR="006451B7" w:rsidRDefault="006451B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26"/>
        <w:gridCol w:w="7845"/>
      </w:tblGrid>
      <w:tr w:rsidR="006451B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1B7" w:rsidRDefault="00A91CBE">
            <w:pPr>
              <w:pStyle w:val="ConsPlusNormal0"/>
            </w:pPr>
            <w:r>
              <w:t>1. Название организации</w:t>
            </w:r>
          </w:p>
        </w:tc>
      </w:tr>
      <w:tr w:rsidR="006451B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1B7" w:rsidRDefault="006451B7">
            <w:pPr>
              <w:pStyle w:val="ConsPlusNormal0"/>
            </w:pPr>
          </w:p>
        </w:tc>
      </w:tr>
      <w:tr w:rsidR="006451B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451B7" w:rsidRDefault="00A91CBE">
            <w:pPr>
              <w:pStyle w:val="ConsPlusNormal0"/>
            </w:pPr>
            <w:r>
              <w:t>2. Идентификационный номер налогоплательщика</w:t>
            </w:r>
          </w:p>
        </w:tc>
      </w:tr>
      <w:tr w:rsidR="006451B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1B7" w:rsidRDefault="006451B7">
            <w:pPr>
              <w:pStyle w:val="ConsPlusNormal0"/>
            </w:pPr>
          </w:p>
        </w:tc>
      </w:tr>
      <w:tr w:rsidR="006451B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451B7" w:rsidRDefault="00A91CBE">
            <w:pPr>
              <w:pStyle w:val="ConsPlusNormal0"/>
            </w:pPr>
            <w:r>
              <w:t>3. Адрес организации</w:t>
            </w:r>
          </w:p>
        </w:tc>
      </w:tr>
      <w:tr w:rsidR="006451B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1B7" w:rsidRDefault="006451B7">
            <w:pPr>
              <w:pStyle w:val="ConsPlusNormal0"/>
            </w:pPr>
          </w:p>
        </w:tc>
      </w:tr>
      <w:tr w:rsidR="006451B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451B7" w:rsidRDefault="00A91CBE">
            <w:pPr>
              <w:pStyle w:val="ConsPlusNormal0"/>
            </w:pPr>
            <w:r>
              <w:t>4. Адрес электронной почты (при наличии)</w:t>
            </w:r>
          </w:p>
        </w:tc>
      </w:tr>
      <w:tr w:rsidR="006451B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1B7" w:rsidRDefault="006451B7">
            <w:pPr>
              <w:pStyle w:val="ConsPlusNormal0"/>
            </w:pPr>
          </w:p>
        </w:tc>
      </w:tr>
      <w:tr w:rsidR="006451B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jc w:val="both"/>
            </w:pPr>
            <w:r>
              <w:t xml:space="preserve">В соответствии с </w:t>
            </w:r>
            <w:hyperlink w:anchor="P437" w:tooltip="93. Основанием для начала административной процедуры является поступление в структурное подразделение Ростехнадзора, ответственное за предоставление государственной услуги, зарегистрированного в системе делопроизводства Ростехнадзора заявления о внесении измен">
              <w:r>
                <w:rPr>
                  <w:color w:val="0000FF"/>
                </w:rPr>
                <w:t>пунктом 93</w:t>
              </w:r>
            </w:hyperlink>
            <w:r>
              <w:t xml:space="preserve"> Административного регламента Федеральной службы по экологическому, технологическому и атомному надзору предоставления государственной услуги по орг</w:t>
            </w:r>
            <w:r>
              <w:t>анизации проведения аттестации по вопросам промышленной безопасности, по вопросам безопасности гидротехнических сооружений, безопасности в сфере электроэнергетики, прошу внести изменения в сведения, содержащиеся в реестре аттестованных лиц</w:t>
            </w:r>
          </w:p>
        </w:tc>
      </w:tr>
      <w:tr w:rsidR="006451B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1B7" w:rsidRDefault="006451B7">
            <w:pPr>
              <w:pStyle w:val="ConsPlusNormal0"/>
            </w:pPr>
          </w:p>
        </w:tc>
      </w:tr>
      <w:tr w:rsidR="006451B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jc w:val="right"/>
            </w:pPr>
            <w:r>
              <w:t>(указывается фамилия, имя, отчество (при наличии) и должность работника)</w:t>
            </w:r>
          </w:p>
        </w:tc>
      </w:tr>
      <w:tr w:rsidR="006451B7"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jc w:val="both"/>
            </w:pPr>
            <w:r>
              <w:t>в связи с:</w:t>
            </w:r>
          </w:p>
        </w:tc>
        <w:tc>
          <w:tcPr>
            <w:tcW w:w="7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1B7" w:rsidRDefault="006451B7">
            <w:pPr>
              <w:pStyle w:val="ConsPlusNormal0"/>
            </w:pPr>
          </w:p>
        </w:tc>
      </w:tr>
      <w:tr w:rsidR="006451B7"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6451B7">
            <w:pPr>
              <w:pStyle w:val="ConsPlusNormal0"/>
            </w:pP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jc w:val="center"/>
            </w:pPr>
            <w:r>
              <w:t>(указывается причина внесения изменений)</w:t>
            </w:r>
          </w:p>
        </w:tc>
      </w:tr>
    </w:tbl>
    <w:p w:rsidR="006451B7" w:rsidRDefault="006451B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451B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jc w:val="both"/>
            </w:pPr>
            <w:r>
              <w:t>К заявлению прилагаются следующие документы:</w:t>
            </w:r>
          </w:p>
        </w:tc>
      </w:tr>
    </w:tbl>
    <w:p w:rsidR="006451B7" w:rsidRDefault="006451B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6633"/>
        <w:gridCol w:w="453"/>
        <w:gridCol w:w="566"/>
        <w:gridCol w:w="963"/>
      </w:tblGrid>
      <w:tr w:rsidR="006451B7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</w:pPr>
            <w:r>
              <w:t>1.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1B7" w:rsidRDefault="006451B7">
            <w:pPr>
              <w:pStyle w:val="ConsPlusNormal0"/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jc w:val="center"/>
            </w:pPr>
            <w:r>
              <w:t>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1B7" w:rsidRDefault="006451B7">
            <w:pPr>
              <w:pStyle w:val="ConsPlusNormal0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</w:pPr>
            <w:r>
              <w:t>листах.</w:t>
            </w:r>
          </w:p>
        </w:tc>
      </w:tr>
      <w:tr w:rsidR="006451B7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</w:pPr>
            <w:r>
              <w:t>2.</w:t>
            </w:r>
          </w:p>
        </w:tc>
        <w:tc>
          <w:tcPr>
            <w:tcW w:w="6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51B7" w:rsidRDefault="006451B7">
            <w:pPr>
              <w:pStyle w:val="ConsPlusNormal0"/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jc w:val="center"/>
            </w:pPr>
            <w:r>
              <w:t>на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51B7" w:rsidRDefault="006451B7">
            <w:pPr>
              <w:pStyle w:val="ConsPlusNormal0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</w:pPr>
            <w:r>
              <w:t>листах.</w:t>
            </w:r>
          </w:p>
        </w:tc>
      </w:tr>
    </w:tbl>
    <w:p w:rsidR="006451B7" w:rsidRDefault="006451B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2041"/>
        <w:gridCol w:w="3853"/>
      </w:tblGrid>
      <w:tr w:rsidR="006451B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jc w:val="both"/>
            </w:pPr>
            <w:r>
              <w:t>"__" ________ 20__ г.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6451B7">
            <w:pPr>
              <w:pStyle w:val="ConsPlusNormal0"/>
            </w:pPr>
          </w:p>
        </w:tc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jc w:val="right"/>
            </w:pPr>
            <w:r>
              <w:t>Подпись ______________</w:t>
            </w:r>
          </w:p>
        </w:tc>
      </w:tr>
    </w:tbl>
    <w:p w:rsidR="006451B7" w:rsidRDefault="006451B7">
      <w:pPr>
        <w:pStyle w:val="ConsPlusNormal0"/>
        <w:jc w:val="both"/>
      </w:pPr>
    </w:p>
    <w:p w:rsidR="006451B7" w:rsidRDefault="006451B7">
      <w:pPr>
        <w:pStyle w:val="ConsPlusNormal0"/>
        <w:jc w:val="both"/>
      </w:pPr>
    </w:p>
    <w:p w:rsidR="006451B7" w:rsidRDefault="006451B7">
      <w:pPr>
        <w:pStyle w:val="ConsPlusNormal0"/>
        <w:jc w:val="both"/>
      </w:pPr>
    </w:p>
    <w:p w:rsidR="006451B7" w:rsidRDefault="006451B7">
      <w:pPr>
        <w:pStyle w:val="ConsPlusNormal0"/>
        <w:jc w:val="both"/>
      </w:pP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jc w:val="right"/>
        <w:outlineLvl w:val="1"/>
      </w:pPr>
      <w:r>
        <w:t>Приложение N 7</w:t>
      </w:r>
    </w:p>
    <w:p w:rsidR="006451B7" w:rsidRDefault="00A91CBE">
      <w:pPr>
        <w:pStyle w:val="ConsPlusNormal0"/>
        <w:jc w:val="right"/>
      </w:pPr>
      <w:r>
        <w:t>к Административному регламенту</w:t>
      </w:r>
    </w:p>
    <w:p w:rsidR="006451B7" w:rsidRDefault="00A91CBE">
      <w:pPr>
        <w:pStyle w:val="ConsPlusNormal0"/>
        <w:jc w:val="right"/>
      </w:pPr>
      <w:r>
        <w:t>Федеральной службы по экологическому,</w:t>
      </w:r>
    </w:p>
    <w:p w:rsidR="006451B7" w:rsidRDefault="00A91CBE">
      <w:pPr>
        <w:pStyle w:val="ConsPlusNormal0"/>
        <w:jc w:val="right"/>
      </w:pPr>
      <w:r>
        <w:t>технологическому и атомному надзору</w:t>
      </w:r>
    </w:p>
    <w:p w:rsidR="006451B7" w:rsidRDefault="00A91CBE">
      <w:pPr>
        <w:pStyle w:val="ConsPlusNormal0"/>
        <w:jc w:val="right"/>
      </w:pPr>
      <w:r>
        <w:t>предоставления государственной услуги</w:t>
      </w:r>
    </w:p>
    <w:p w:rsidR="006451B7" w:rsidRDefault="00A91CBE">
      <w:pPr>
        <w:pStyle w:val="ConsPlusNormal0"/>
        <w:jc w:val="right"/>
      </w:pPr>
      <w:r>
        <w:t>по организации проведения аттестации</w:t>
      </w:r>
    </w:p>
    <w:p w:rsidR="006451B7" w:rsidRDefault="00A91CBE">
      <w:pPr>
        <w:pStyle w:val="ConsPlusNormal0"/>
        <w:jc w:val="right"/>
      </w:pPr>
      <w:r>
        <w:t>по вопросам промышленной безопасности,</w:t>
      </w:r>
    </w:p>
    <w:p w:rsidR="006451B7" w:rsidRDefault="00A91CBE">
      <w:pPr>
        <w:pStyle w:val="ConsPlusNormal0"/>
        <w:jc w:val="right"/>
      </w:pPr>
      <w:r>
        <w:t>по вопросам безопасности гидротехнических</w:t>
      </w:r>
    </w:p>
    <w:p w:rsidR="006451B7" w:rsidRDefault="00A91CBE">
      <w:pPr>
        <w:pStyle w:val="ConsPlusNormal0"/>
        <w:jc w:val="right"/>
      </w:pPr>
      <w:r>
        <w:t>сооружений, безопасности</w:t>
      </w:r>
    </w:p>
    <w:p w:rsidR="006451B7" w:rsidRDefault="00A91CBE">
      <w:pPr>
        <w:pStyle w:val="ConsPlusNormal0"/>
        <w:jc w:val="right"/>
      </w:pPr>
      <w:r>
        <w:t>в сфере электроэнергетики</w:t>
      </w:r>
    </w:p>
    <w:p w:rsidR="006451B7" w:rsidRDefault="00A91CBE">
      <w:pPr>
        <w:pStyle w:val="ConsPlusNormal0"/>
        <w:jc w:val="right"/>
      </w:pPr>
      <w:r>
        <w:t>от 26 ноября 2020 г. N 459</w:t>
      </w:r>
    </w:p>
    <w:p w:rsidR="006451B7" w:rsidRDefault="006451B7">
      <w:pPr>
        <w:pStyle w:val="ConsPlusNormal0"/>
        <w:jc w:val="both"/>
      </w:pPr>
    </w:p>
    <w:p w:rsidR="006451B7" w:rsidRDefault="00A91CBE">
      <w:pPr>
        <w:pStyle w:val="ConsPlusNormal0"/>
        <w:jc w:val="right"/>
      </w:pPr>
      <w:r>
        <w:t>Рекомендуемый образец</w:t>
      </w:r>
    </w:p>
    <w:p w:rsidR="006451B7" w:rsidRDefault="006451B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451B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jc w:val="center"/>
            </w:pPr>
            <w:bookmarkStart w:id="27" w:name="P998"/>
            <w:bookmarkEnd w:id="27"/>
            <w:r>
              <w:t>ЗАЯВЛЕНИЕ</w:t>
            </w:r>
          </w:p>
          <w:p w:rsidR="006451B7" w:rsidRDefault="00A91CBE">
            <w:pPr>
              <w:pStyle w:val="ConsPlusNormal0"/>
              <w:jc w:val="center"/>
            </w:pPr>
            <w:r>
              <w:t>о необходимости исправления допущенных опечаток и ошибок в выданных в результате предоставления государственной услуги документах</w:t>
            </w:r>
          </w:p>
        </w:tc>
      </w:tr>
    </w:tbl>
    <w:p w:rsidR="006451B7" w:rsidRDefault="006451B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1984"/>
      </w:tblGrid>
      <w:tr w:rsidR="006451B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1B7" w:rsidRDefault="00A91CBE">
            <w:pPr>
              <w:pStyle w:val="ConsPlusNormal0"/>
            </w:pPr>
            <w:r>
              <w:t>1. Название организации</w:t>
            </w:r>
          </w:p>
        </w:tc>
      </w:tr>
      <w:tr w:rsidR="006451B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1B7" w:rsidRDefault="006451B7">
            <w:pPr>
              <w:pStyle w:val="ConsPlusNormal0"/>
            </w:pPr>
          </w:p>
        </w:tc>
      </w:tr>
      <w:tr w:rsidR="006451B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451B7" w:rsidRDefault="00A91CBE">
            <w:pPr>
              <w:pStyle w:val="ConsPlusNormal0"/>
            </w:pPr>
            <w:r>
              <w:t>2. Идентификационный номер налогоплательщика</w:t>
            </w:r>
          </w:p>
        </w:tc>
      </w:tr>
      <w:tr w:rsidR="006451B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1B7" w:rsidRDefault="006451B7">
            <w:pPr>
              <w:pStyle w:val="ConsPlusNormal0"/>
            </w:pPr>
          </w:p>
        </w:tc>
      </w:tr>
      <w:tr w:rsidR="006451B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451B7" w:rsidRDefault="00A91CBE">
            <w:pPr>
              <w:pStyle w:val="ConsPlusNormal0"/>
            </w:pPr>
            <w:r>
              <w:t>3. Адрес организации</w:t>
            </w:r>
          </w:p>
        </w:tc>
      </w:tr>
      <w:tr w:rsidR="006451B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1B7" w:rsidRDefault="006451B7">
            <w:pPr>
              <w:pStyle w:val="ConsPlusNormal0"/>
            </w:pPr>
          </w:p>
        </w:tc>
      </w:tr>
      <w:tr w:rsidR="006451B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451B7" w:rsidRDefault="00A91CBE">
            <w:pPr>
              <w:pStyle w:val="ConsPlusNormal0"/>
            </w:pPr>
            <w:r>
              <w:t>4. Адрес электронной почты (при наличии)</w:t>
            </w:r>
          </w:p>
        </w:tc>
      </w:tr>
      <w:tr w:rsidR="006451B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1B7" w:rsidRDefault="006451B7">
            <w:pPr>
              <w:pStyle w:val="ConsPlusNormal0"/>
            </w:pPr>
          </w:p>
        </w:tc>
      </w:tr>
      <w:tr w:rsidR="006451B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ind w:firstLine="283"/>
              <w:jc w:val="both"/>
            </w:pPr>
            <w:r>
              <w:t xml:space="preserve">В соответствии с </w:t>
            </w:r>
            <w:hyperlink w:anchor="P463" w:tooltip="104. В случае допущения Ростехнадзором (его территориальным органом) опечаток и ошибок в выданных в результате предоставления государственной услуги документах заявитель вправе представить в территориальный орган Ростехнадзора непосредственно, направить почтов">
              <w:r>
                <w:rPr>
                  <w:color w:val="0000FF"/>
                </w:rPr>
                <w:t>пунктом 104</w:t>
              </w:r>
            </w:hyperlink>
            <w:r>
              <w:t xml:space="preserve"> Административного регламента Федеральной службы по экологическому, технологическому и атомному надзору предоставления государственной услуги по ор</w:t>
            </w:r>
            <w:r>
              <w:t>ганизации проведения аттестации по вопросам промышленной безопасности, по вопросам безопасности гидротехнических сооружений, безопасности в сфере электроэнергетики, прошу исправить опечатку и (или) ошибку</w:t>
            </w:r>
          </w:p>
        </w:tc>
      </w:tr>
      <w:tr w:rsidR="006451B7"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1B7" w:rsidRDefault="006451B7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</w:pPr>
            <w:r>
              <w:t>, допущенную в:</w:t>
            </w:r>
          </w:p>
        </w:tc>
      </w:tr>
      <w:tr w:rsidR="006451B7">
        <w:tc>
          <w:tcPr>
            <w:tcW w:w="70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jc w:val="center"/>
            </w:pPr>
            <w:r>
              <w:t>(описание опечатки и (или) ошибки)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6451B7">
            <w:pPr>
              <w:pStyle w:val="ConsPlusNormal0"/>
            </w:pPr>
          </w:p>
        </w:tc>
      </w:tr>
      <w:tr w:rsidR="006451B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1B7" w:rsidRDefault="006451B7">
            <w:pPr>
              <w:pStyle w:val="ConsPlusNormal0"/>
            </w:pPr>
          </w:p>
        </w:tc>
      </w:tr>
      <w:tr w:rsidR="006451B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jc w:val="center"/>
            </w:pPr>
            <w:r>
              <w:t>(наименование документа)</w:t>
            </w:r>
          </w:p>
        </w:tc>
      </w:tr>
    </w:tbl>
    <w:p w:rsidR="006451B7" w:rsidRDefault="006451B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2041"/>
        <w:gridCol w:w="3853"/>
      </w:tblGrid>
      <w:tr w:rsidR="006451B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jc w:val="both"/>
            </w:pPr>
            <w:r>
              <w:t>"__" ________ 20__ г.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6451B7">
            <w:pPr>
              <w:pStyle w:val="ConsPlusNormal0"/>
            </w:pPr>
          </w:p>
        </w:tc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</w:tcPr>
          <w:p w:rsidR="006451B7" w:rsidRDefault="00A91CBE">
            <w:pPr>
              <w:pStyle w:val="ConsPlusNormal0"/>
              <w:jc w:val="right"/>
            </w:pPr>
            <w:r>
              <w:t>Подпись ______________</w:t>
            </w:r>
          </w:p>
        </w:tc>
      </w:tr>
    </w:tbl>
    <w:p w:rsidR="006451B7" w:rsidRDefault="006451B7">
      <w:pPr>
        <w:pStyle w:val="ConsPlusNormal0"/>
        <w:jc w:val="both"/>
      </w:pPr>
    </w:p>
    <w:p w:rsidR="006451B7" w:rsidRDefault="006451B7">
      <w:pPr>
        <w:pStyle w:val="ConsPlusNormal0"/>
        <w:jc w:val="both"/>
      </w:pPr>
    </w:p>
    <w:p w:rsidR="006451B7" w:rsidRDefault="006451B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451B7">
      <w:headerReference w:type="default" r:id="rId45"/>
      <w:footerReference w:type="default" r:id="rId46"/>
      <w:headerReference w:type="first" r:id="rId47"/>
      <w:footerReference w:type="first" r:id="rId4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91CBE">
      <w:r>
        <w:separator/>
      </w:r>
    </w:p>
  </w:endnote>
  <w:endnote w:type="continuationSeparator" w:id="0">
    <w:p w:rsidR="00000000" w:rsidRDefault="00A9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1B7" w:rsidRDefault="006451B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451B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451B7" w:rsidRDefault="00A91CB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451B7" w:rsidRDefault="00A91CB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451B7" w:rsidRDefault="00A91CB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6451B7" w:rsidRDefault="00A91CB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1B7" w:rsidRDefault="006451B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451B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451B7" w:rsidRDefault="00A91CB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451B7" w:rsidRDefault="00A91CB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451B7" w:rsidRDefault="00A91CB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6451B7" w:rsidRDefault="00A91CB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91CBE">
      <w:r>
        <w:separator/>
      </w:r>
    </w:p>
  </w:footnote>
  <w:footnote w:type="continuationSeparator" w:id="0">
    <w:p w:rsidR="00000000" w:rsidRDefault="00A91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6451B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451B7" w:rsidRDefault="00A91CB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26.11.2020 N 459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Административного регламента Федеральной службы по экологическо...</w:t>
          </w:r>
        </w:p>
      </w:tc>
      <w:tc>
        <w:tcPr>
          <w:tcW w:w="2300" w:type="pct"/>
          <w:vAlign w:val="center"/>
        </w:tcPr>
        <w:p w:rsidR="006451B7" w:rsidRDefault="00A91CB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13.08.2025</w:t>
          </w:r>
        </w:p>
      </w:tc>
    </w:tr>
  </w:tbl>
  <w:p w:rsidR="006451B7" w:rsidRDefault="006451B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451B7" w:rsidRDefault="006451B7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6451B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451B7" w:rsidRDefault="00A91CB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26</w:t>
          </w:r>
          <w:r>
            <w:rPr>
              <w:rFonts w:ascii="Tahoma" w:hAnsi="Tahoma" w:cs="Tahoma"/>
              <w:sz w:val="16"/>
              <w:szCs w:val="16"/>
            </w:rPr>
            <w:t>.11.2020 N 459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 регламента Федеральной службы по экологическо...</w:t>
          </w:r>
        </w:p>
      </w:tc>
      <w:tc>
        <w:tcPr>
          <w:tcW w:w="2300" w:type="pct"/>
          <w:vAlign w:val="center"/>
        </w:tcPr>
        <w:p w:rsidR="006451B7" w:rsidRDefault="00A91CB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>
            <w:rPr>
              <w:rFonts w:ascii="Tahoma" w:hAnsi="Tahoma" w:cs="Tahoma"/>
              <w:sz w:val="16"/>
              <w:szCs w:val="16"/>
            </w:rPr>
            <w:t>13.08.2025</w:t>
          </w:r>
        </w:p>
      </w:tc>
    </w:tr>
  </w:tbl>
  <w:p w:rsidR="006451B7" w:rsidRDefault="006451B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451B7" w:rsidRDefault="006451B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B7"/>
    <w:rsid w:val="006451B7"/>
    <w:rsid w:val="00A9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672DA-1F98-4DDC-995A-33D50DC8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91643&amp;date=13.08.2025&amp;dst=165&amp;field=134" TargetMode="External"/><Relationship Id="rId18" Type="http://schemas.openxmlformats.org/officeDocument/2006/relationships/hyperlink" Target="https://login.consultant.ru/link/?req=doc&amp;base=LAW&amp;n=509066&amp;date=13.08.2025&amp;dst=100173&amp;field=134" TargetMode="External"/><Relationship Id="rId26" Type="http://schemas.openxmlformats.org/officeDocument/2006/relationships/hyperlink" Target="https://login.consultant.ru/link/?req=doc&amp;base=LAW&amp;n=511075&amp;date=13.08.2025&amp;dst=2395&amp;field=134" TargetMode="External"/><Relationship Id="rId39" Type="http://schemas.openxmlformats.org/officeDocument/2006/relationships/hyperlink" Target="https://login.consultant.ru/link/?req=doc&amp;base=LAW&amp;n=494996&amp;date=13.08.202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0102&amp;date=13.08.2025" TargetMode="External"/><Relationship Id="rId34" Type="http://schemas.openxmlformats.org/officeDocument/2006/relationships/hyperlink" Target="https://login.consultant.ru/link/?req=doc&amp;base=LAW&amp;n=494996&amp;date=13.08.2025&amp;dst=157&amp;field=134" TargetMode="External"/><Relationship Id="rId42" Type="http://schemas.openxmlformats.org/officeDocument/2006/relationships/hyperlink" Target="https://login.consultant.ru/link/?req=doc&amp;base=LAW&amp;n=376066&amp;date=13.08.2025&amp;dst=100009&amp;field=134" TargetMode="External"/><Relationship Id="rId47" Type="http://schemas.openxmlformats.org/officeDocument/2006/relationships/header" Target="header2.xml"/><Relationship Id="rId50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94996&amp;date=13.08.2025&amp;dst=345&amp;field=134" TargetMode="External"/><Relationship Id="rId17" Type="http://schemas.openxmlformats.org/officeDocument/2006/relationships/hyperlink" Target="http://pravo.gov.ru" TargetMode="External"/><Relationship Id="rId25" Type="http://schemas.openxmlformats.org/officeDocument/2006/relationships/hyperlink" Target="https://login.consultant.ru/link/?req=doc&amp;base=LAW&amp;n=494996&amp;date=13.08.2025&amp;dst=126&amp;field=134" TargetMode="External"/><Relationship Id="rId33" Type="http://schemas.openxmlformats.org/officeDocument/2006/relationships/hyperlink" Target="https://login.consultant.ru/link/?req=doc&amp;base=LAW&amp;n=442096&amp;date=13.08.2025" TargetMode="External"/><Relationship Id="rId38" Type="http://schemas.openxmlformats.org/officeDocument/2006/relationships/hyperlink" Target="https://login.consultant.ru/link/?req=doc&amp;base=LAW&amp;n=494996&amp;date=13.08.2025&amp;dst=100352&amp;field=134" TargetMode="External"/><Relationship Id="rId46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9066&amp;date=13.08.2025&amp;dst=100173&amp;field=134" TargetMode="External"/><Relationship Id="rId20" Type="http://schemas.openxmlformats.org/officeDocument/2006/relationships/hyperlink" Target="https://login.consultant.ru/link/?req=doc&amp;base=LAW&amp;n=483176&amp;date=13.08.2025&amp;dst=310&amp;field=134" TargetMode="External"/><Relationship Id="rId29" Type="http://schemas.openxmlformats.org/officeDocument/2006/relationships/hyperlink" Target="https://login.consultant.ru/link/?req=doc&amp;base=LAW&amp;n=483022&amp;date=13.08.2025&amp;dst=252&amp;field=134" TargetMode="External"/><Relationship Id="rId41" Type="http://schemas.openxmlformats.org/officeDocument/2006/relationships/hyperlink" Target="https://login.consultant.ru/link/?req=doc&amp;base=LAW&amp;n=311791&amp;date=13.08.2025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83415&amp;date=13.08.2025&amp;dst=316&amp;field=134" TargetMode="External"/><Relationship Id="rId24" Type="http://schemas.openxmlformats.org/officeDocument/2006/relationships/hyperlink" Target="https://login.consultant.ru/link/?req=doc&amp;base=LAW&amp;n=494996&amp;date=13.08.2025&amp;dst=290&amp;field=134" TargetMode="External"/><Relationship Id="rId32" Type="http://schemas.openxmlformats.org/officeDocument/2006/relationships/hyperlink" Target="https://login.consultant.ru/link/?req=doc&amp;base=LAW&amp;n=442096&amp;date=13.08.2025" TargetMode="External"/><Relationship Id="rId37" Type="http://schemas.openxmlformats.org/officeDocument/2006/relationships/hyperlink" Target="https://login.consultant.ru/link/?req=doc&amp;base=LAW&amp;n=473079&amp;date=13.08.2025" TargetMode="External"/><Relationship Id="rId40" Type="http://schemas.openxmlformats.org/officeDocument/2006/relationships/hyperlink" Target="https://login.consultant.ru/link/?req=doc&amp;base=LAW&amp;n=300316&amp;date=13.08.2025" TargetMode="External"/><Relationship Id="rId45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41736&amp;date=13.08.2025&amp;dst=100033&amp;field=134" TargetMode="External"/><Relationship Id="rId23" Type="http://schemas.openxmlformats.org/officeDocument/2006/relationships/hyperlink" Target="https://login.consultant.ru/link/?req=doc&amp;base=LAW&amp;n=494996&amp;date=13.08.2025&amp;dst=43&amp;field=134" TargetMode="External"/><Relationship Id="rId28" Type="http://schemas.openxmlformats.org/officeDocument/2006/relationships/hyperlink" Target="https://login.consultant.ru/link/?req=doc&amp;base=LAW&amp;n=511075&amp;date=13.08.2025&amp;dst=1027&amp;field=134" TargetMode="External"/><Relationship Id="rId36" Type="http://schemas.openxmlformats.org/officeDocument/2006/relationships/hyperlink" Target="https://login.consultant.ru/link/?req=doc&amp;base=LAW&amp;n=494996&amp;date=13.08.2025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2416&amp;date=13.08.2025&amp;dst=109&amp;field=134" TargetMode="External"/><Relationship Id="rId19" Type="http://schemas.openxmlformats.org/officeDocument/2006/relationships/hyperlink" Target="https://login.consultant.ru/link/?req=doc&amp;base=LAW&amp;n=496873&amp;date=13.08.2025&amp;dst=100110&amp;field=134" TargetMode="External"/><Relationship Id="rId31" Type="http://schemas.openxmlformats.org/officeDocument/2006/relationships/hyperlink" Target="https://login.consultant.ru/link/?req=doc&amp;base=LAW&amp;n=494998&amp;date=13.08.2025" TargetMode="External"/><Relationship Id="rId44" Type="http://schemas.openxmlformats.org/officeDocument/2006/relationships/hyperlink" Target="https://login.consultant.ru/link/?req=doc&amp;base=LAW&amp;n=500102&amp;date=13.08.2025&amp;dst=100282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3176&amp;date=13.08.2025&amp;dst=322&amp;field=134" TargetMode="External"/><Relationship Id="rId14" Type="http://schemas.openxmlformats.org/officeDocument/2006/relationships/hyperlink" Target="https://login.consultant.ru/link/?req=doc&amp;base=LAW&amp;n=441736&amp;date=13.08.2025&amp;dst=100043&amp;field=134" TargetMode="External"/><Relationship Id="rId22" Type="http://schemas.openxmlformats.org/officeDocument/2006/relationships/hyperlink" Target="https://login.consultant.ru/link/?req=doc&amp;base=LAW&amp;n=441736&amp;date=13.08.2025&amp;dst=100069&amp;field=134" TargetMode="External"/><Relationship Id="rId27" Type="http://schemas.openxmlformats.org/officeDocument/2006/relationships/hyperlink" Target="https://login.consultant.ru/link/?req=doc&amp;base=LAW&amp;n=511075&amp;date=13.08.2025&amp;dst=771&amp;field=134" TargetMode="External"/><Relationship Id="rId30" Type="http://schemas.openxmlformats.org/officeDocument/2006/relationships/hyperlink" Target="https://login.consultant.ru/link/?req=doc&amp;base=LAW&amp;n=494996&amp;date=13.08.2025&amp;dst=244&amp;field=134" TargetMode="External"/><Relationship Id="rId35" Type="http://schemas.openxmlformats.org/officeDocument/2006/relationships/hyperlink" Target="https://login.consultant.ru/link/?req=doc&amp;base=LAW&amp;n=494996&amp;date=13.08.2025&amp;dst=132&amp;field=134" TargetMode="External"/><Relationship Id="rId43" Type="http://schemas.openxmlformats.org/officeDocument/2006/relationships/image" Target="media/image2.wmf"/><Relationship Id="rId48" Type="http://schemas.openxmlformats.org/officeDocument/2006/relationships/footer" Target="footer2.xml"/><Relationship Id="rId8" Type="http://schemas.openxmlformats.org/officeDocument/2006/relationships/hyperlink" Target="https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14947</Words>
  <Characters>85203</Characters>
  <Application>Microsoft Office Word</Application>
  <DocSecurity>0</DocSecurity>
  <Lines>710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Ростехнадзора от 26.11.2020 N 459
"Об утверждении Административного регламента Федеральной службы по экологическому, технологическому и атомному надзору предоставления государственной услуги по организации проведения аттестации по вопросам промышле</vt:lpstr>
    </vt:vector>
  </TitlesOfParts>
  <Company>КонсультантПлюс Версия 4024.00.50</Company>
  <LinksUpToDate>false</LinksUpToDate>
  <CharactersWithSpaces>99951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Ростехнадзора от 26.11.2020 N 459
"Об утверждении Административного регламента Федеральной службы по экологическому, технологическому и атомному надзору предоставления государственной услуги по организации проведения аттестации по вопросам промышленной безопасности, по вопросам безопасности гидротехнических сооружений, безопасности в сфере электроэнергетики"
(Зарегистрировано в Минюсте России 15.06.2021 N 63872)</dc:title>
  <dc:creator>User</dc:creator>
  <cp:lastModifiedBy>User</cp:lastModifiedBy>
  <cp:revision>2</cp:revision>
  <dcterms:created xsi:type="dcterms:W3CDTF">2025-08-13T09:47:00Z</dcterms:created>
  <dcterms:modified xsi:type="dcterms:W3CDTF">2025-08-13T09:47:00Z</dcterms:modified>
</cp:coreProperties>
</file>